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7A4" w:rsidRPr="00C42A62" w:rsidRDefault="004E17A4" w:rsidP="004E17A4">
      <w:pPr>
        <w:pStyle w:val="3"/>
        <w:jc w:val="left"/>
        <w:rPr>
          <w:sz w:val="22"/>
          <w:szCs w:val="22"/>
        </w:rPr>
      </w:pPr>
      <w:bookmarkStart w:id="0" w:name="_Toc294526482"/>
      <w:r w:rsidRPr="00C42A62">
        <w:rPr>
          <w:sz w:val="22"/>
          <w:szCs w:val="22"/>
        </w:rPr>
        <w:t>ATTACHMENT 2 (e)</w:t>
      </w:r>
      <w:bookmarkEnd w:id="0"/>
    </w:p>
    <w:p w:rsidR="004E17A4" w:rsidRPr="00C42A62" w:rsidRDefault="004E17A4" w:rsidP="004E17A4">
      <w:pPr>
        <w:pStyle w:val="3"/>
        <w:jc w:val="left"/>
        <w:rPr>
          <w:sz w:val="22"/>
          <w:szCs w:val="22"/>
        </w:rPr>
      </w:pPr>
    </w:p>
    <w:p w:rsidR="004E17A4" w:rsidRPr="00C42A62" w:rsidRDefault="004E17A4" w:rsidP="004E17A4">
      <w:pPr>
        <w:pStyle w:val="3"/>
        <w:jc w:val="left"/>
        <w:rPr>
          <w:sz w:val="22"/>
          <w:szCs w:val="22"/>
        </w:rPr>
      </w:pPr>
      <w:bookmarkStart w:id="1" w:name="_Toc294526483"/>
      <w:r w:rsidRPr="00C42A62">
        <w:rPr>
          <w:sz w:val="22"/>
          <w:szCs w:val="22"/>
        </w:rPr>
        <w:t>Course Specification</w:t>
      </w:r>
      <w:bookmarkEnd w:id="1"/>
      <w:r w:rsidR="00D7675F" w:rsidRPr="00C42A62">
        <w:rPr>
          <w:sz w:val="22"/>
          <w:szCs w:val="22"/>
        </w:rPr>
        <w:t>s</w:t>
      </w:r>
    </w:p>
    <w:p w:rsidR="004E17A4" w:rsidRPr="00C42A62" w:rsidRDefault="004E17A4" w:rsidP="004E17A4">
      <w:pPr>
        <w:rPr>
          <w:sz w:val="22"/>
          <w:szCs w:val="22"/>
        </w:rPr>
      </w:pPr>
    </w:p>
    <w:p w:rsidR="004E17A4" w:rsidRPr="00C42A62" w:rsidRDefault="004E17A4" w:rsidP="004E17A4">
      <w:pPr>
        <w:rPr>
          <w:sz w:val="22"/>
          <w:szCs w:val="22"/>
        </w:rPr>
      </w:pPr>
    </w:p>
    <w:p w:rsidR="004E17A4" w:rsidRPr="00C42A62" w:rsidRDefault="004E17A4" w:rsidP="004E17A4">
      <w:pPr>
        <w:rPr>
          <w:sz w:val="22"/>
          <w:szCs w:val="22"/>
        </w:rPr>
      </w:pPr>
    </w:p>
    <w:p w:rsidR="004E17A4" w:rsidRPr="00C42A62" w:rsidRDefault="004E17A4" w:rsidP="004E17A4">
      <w:pPr>
        <w:rPr>
          <w:sz w:val="22"/>
          <w:szCs w:val="22"/>
        </w:rPr>
      </w:pPr>
    </w:p>
    <w:p w:rsidR="004E17A4" w:rsidRPr="00C42A62" w:rsidRDefault="004E17A4" w:rsidP="004E17A4">
      <w:pPr>
        <w:jc w:val="center"/>
        <w:rPr>
          <w:b/>
          <w:sz w:val="22"/>
          <w:szCs w:val="22"/>
        </w:rPr>
      </w:pPr>
      <w:r w:rsidRPr="00C42A62">
        <w:rPr>
          <w:b/>
          <w:sz w:val="22"/>
          <w:szCs w:val="22"/>
        </w:rPr>
        <w:t>Kingdom of Saudi Arabia</w:t>
      </w:r>
    </w:p>
    <w:p w:rsidR="004E17A4" w:rsidRPr="00C42A62" w:rsidRDefault="004E17A4" w:rsidP="004E17A4">
      <w:pPr>
        <w:jc w:val="center"/>
        <w:rPr>
          <w:b/>
          <w:sz w:val="22"/>
          <w:szCs w:val="22"/>
        </w:rPr>
      </w:pPr>
    </w:p>
    <w:p w:rsidR="004E17A4" w:rsidRPr="00C42A62" w:rsidRDefault="004E17A4" w:rsidP="004E17A4">
      <w:pPr>
        <w:jc w:val="center"/>
        <w:rPr>
          <w:b/>
          <w:sz w:val="22"/>
          <w:szCs w:val="22"/>
        </w:rPr>
      </w:pPr>
      <w:r w:rsidRPr="00C42A62">
        <w:rPr>
          <w:b/>
          <w:sz w:val="22"/>
          <w:szCs w:val="22"/>
        </w:rPr>
        <w:t>The National Commission for Academic Accreditation &amp; Assessment</w:t>
      </w: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r w:rsidRPr="00C42A62">
        <w:rPr>
          <w:b/>
          <w:sz w:val="22"/>
          <w:szCs w:val="22"/>
        </w:rPr>
        <w:t>Course Specification</w:t>
      </w:r>
      <w:r w:rsidR="00D7675F" w:rsidRPr="00C42A62">
        <w:rPr>
          <w:b/>
          <w:sz w:val="22"/>
          <w:szCs w:val="22"/>
        </w:rPr>
        <w:t>s</w:t>
      </w:r>
    </w:p>
    <w:p w:rsidR="004E17A4" w:rsidRPr="00C42A62" w:rsidRDefault="00CF4B42" w:rsidP="004E17A4">
      <w:pPr>
        <w:jc w:val="center"/>
        <w:rPr>
          <w:b/>
          <w:sz w:val="22"/>
          <w:szCs w:val="22"/>
        </w:rPr>
      </w:pPr>
      <w:r w:rsidRPr="00C42A62">
        <w:rPr>
          <w:b/>
          <w:sz w:val="22"/>
          <w:szCs w:val="22"/>
        </w:rPr>
        <w:t>(CS)</w:t>
      </w: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jc w:val="center"/>
        <w:rPr>
          <w:b/>
          <w:sz w:val="22"/>
          <w:szCs w:val="22"/>
        </w:rPr>
      </w:pPr>
    </w:p>
    <w:p w:rsidR="004E17A4" w:rsidRPr="00C42A62" w:rsidRDefault="004E17A4" w:rsidP="004E17A4">
      <w:pPr>
        <w:rPr>
          <w:sz w:val="22"/>
          <w:szCs w:val="22"/>
        </w:rPr>
      </w:pPr>
    </w:p>
    <w:p w:rsidR="004E17A4" w:rsidRPr="00C42A62" w:rsidRDefault="004E17A4" w:rsidP="004E17A4">
      <w:pPr>
        <w:rPr>
          <w:sz w:val="22"/>
          <w:szCs w:val="22"/>
        </w:rPr>
      </w:pPr>
    </w:p>
    <w:p w:rsidR="004E17A4" w:rsidRPr="00C42A62" w:rsidRDefault="004E17A4" w:rsidP="004E17A4">
      <w:pPr>
        <w:rPr>
          <w:sz w:val="22"/>
          <w:szCs w:val="22"/>
        </w:rPr>
      </w:pPr>
    </w:p>
    <w:p w:rsidR="004E17A4" w:rsidRPr="00C42A62" w:rsidRDefault="004E17A4" w:rsidP="004E17A4">
      <w:pPr>
        <w:rPr>
          <w:sz w:val="22"/>
          <w:szCs w:val="22"/>
        </w:rPr>
      </w:pPr>
    </w:p>
    <w:p w:rsidR="004E17A4" w:rsidRPr="00C42A62" w:rsidRDefault="004E17A4" w:rsidP="00B15CC9">
      <w:pPr>
        <w:jc w:val="center"/>
        <w:rPr>
          <w:b/>
          <w:bCs/>
          <w:sz w:val="22"/>
          <w:szCs w:val="22"/>
        </w:rPr>
      </w:pPr>
      <w:r w:rsidRPr="00C42A62">
        <w:rPr>
          <w:sz w:val="22"/>
          <w:szCs w:val="22"/>
        </w:rPr>
        <w:br w:type="page"/>
      </w:r>
      <w:r w:rsidRPr="00C42A62">
        <w:rPr>
          <w:b/>
          <w:bCs/>
          <w:sz w:val="22"/>
          <w:szCs w:val="22"/>
        </w:rPr>
        <w:lastRenderedPageBreak/>
        <w:t>Course Specification</w:t>
      </w:r>
      <w:r w:rsidR="00D7675F" w:rsidRPr="00C42A62">
        <w:rPr>
          <w:b/>
          <w:bCs/>
          <w:sz w:val="22"/>
          <w:szCs w:val="22"/>
        </w:rPr>
        <w:t>s</w:t>
      </w:r>
    </w:p>
    <w:p w:rsidR="00B15CC9" w:rsidRPr="00C42A62" w:rsidRDefault="00B15CC9" w:rsidP="00B15CC9">
      <w:pPr>
        <w:jc w:val="center"/>
        <w:rPr>
          <w:b/>
          <w:bCs/>
          <w:sz w:val="22"/>
          <w:szCs w:val="22"/>
        </w:rPr>
      </w:pPr>
    </w:p>
    <w:p w:rsidR="00B15CC9" w:rsidRPr="00C42A62" w:rsidRDefault="00B15CC9" w:rsidP="00B15CC9">
      <w:pPr>
        <w:jc w:val="center"/>
        <w:rPr>
          <w:b/>
          <w:bCs/>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50"/>
      </w:tblGrid>
      <w:tr w:rsidR="004E17A4" w:rsidRPr="00C42A62" w:rsidTr="00A6195D">
        <w:tc>
          <w:tcPr>
            <w:tcW w:w="9450" w:type="dxa"/>
          </w:tcPr>
          <w:p w:rsidR="00A6195D" w:rsidRPr="00C42A62" w:rsidRDefault="004E17A4" w:rsidP="00FF0014">
            <w:pPr>
              <w:tabs>
                <w:tab w:val="left" w:pos="720"/>
                <w:tab w:val="left" w:pos="1440"/>
                <w:tab w:val="left" w:pos="2160"/>
                <w:tab w:val="left" w:pos="2880"/>
                <w:tab w:val="left" w:pos="3600"/>
                <w:tab w:val="left" w:pos="4320"/>
                <w:tab w:val="left" w:pos="5040"/>
                <w:tab w:val="left" w:pos="5760"/>
                <w:tab w:val="left" w:pos="6480"/>
                <w:tab w:val="left" w:pos="7200"/>
                <w:tab w:val="right" w:pos="9234"/>
              </w:tabs>
              <w:rPr>
                <w:sz w:val="22"/>
                <w:szCs w:val="22"/>
              </w:rPr>
            </w:pPr>
            <w:r w:rsidRPr="00C42A62">
              <w:rPr>
                <w:sz w:val="22"/>
                <w:szCs w:val="22"/>
              </w:rPr>
              <w:t>Institution</w:t>
            </w:r>
            <w:r w:rsidRPr="00C42A62">
              <w:rPr>
                <w:sz w:val="22"/>
                <w:szCs w:val="22"/>
              </w:rPr>
              <w:tab/>
            </w:r>
            <w:r w:rsidRPr="00C42A62">
              <w:rPr>
                <w:sz w:val="22"/>
                <w:szCs w:val="22"/>
              </w:rPr>
              <w:tab/>
            </w:r>
            <w:r w:rsidR="009938D0">
              <w:rPr>
                <w:rFonts w:hint="cs"/>
                <w:sz w:val="22"/>
                <w:szCs w:val="22"/>
                <w:rtl/>
              </w:rPr>
              <w:t>جامعة نجران</w:t>
            </w:r>
            <w:r w:rsidR="00A6195D" w:rsidRPr="00C42A62">
              <w:rPr>
                <w:sz w:val="22"/>
                <w:szCs w:val="22"/>
              </w:rPr>
              <w:t xml:space="preserve">                               Date</w:t>
            </w:r>
            <w:r w:rsidR="00BE7C71" w:rsidRPr="00C42A62">
              <w:rPr>
                <w:sz w:val="22"/>
                <w:szCs w:val="22"/>
              </w:rPr>
              <w:t xml:space="preserve"> of Report</w:t>
            </w:r>
            <w:r w:rsidR="009938D0">
              <w:rPr>
                <w:sz w:val="22"/>
                <w:szCs w:val="22"/>
              </w:rPr>
              <w:tab/>
              <w:t>13_5_143</w:t>
            </w:r>
            <w:r w:rsidR="00FF0014">
              <w:rPr>
                <w:sz w:val="22"/>
                <w:szCs w:val="22"/>
              </w:rPr>
              <w:t>7</w:t>
            </w:r>
          </w:p>
          <w:p w:rsidR="004E17A4" w:rsidRPr="00C42A62" w:rsidRDefault="004E17A4" w:rsidP="008D6EF7">
            <w:pPr>
              <w:rPr>
                <w:sz w:val="22"/>
                <w:szCs w:val="22"/>
              </w:rPr>
            </w:pPr>
          </w:p>
        </w:tc>
      </w:tr>
      <w:tr w:rsidR="004E17A4" w:rsidRPr="00C42A62" w:rsidTr="00A6195D">
        <w:tc>
          <w:tcPr>
            <w:tcW w:w="9450" w:type="dxa"/>
          </w:tcPr>
          <w:p w:rsidR="004E17A4" w:rsidRPr="00C42A62" w:rsidRDefault="004E17A4" w:rsidP="009938D0">
            <w:pPr>
              <w:tabs>
                <w:tab w:val="right" w:pos="9234"/>
              </w:tabs>
              <w:rPr>
                <w:sz w:val="22"/>
                <w:szCs w:val="22"/>
              </w:rPr>
            </w:pPr>
            <w:r w:rsidRPr="00C42A62">
              <w:rPr>
                <w:sz w:val="22"/>
                <w:szCs w:val="22"/>
              </w:rPr>
              <w:t xml:space="preserve">College/Department </w:t>
            </w:r>
            <w:r w:rsidR="009938D0">
              <w:rPr>
                <w:sz w:val="22"/>
                <w:szCs w:val="22"/>
              </w:rPr>
              <w:tab/>
            </w:r>
            <w:r w:rsidR="009938D0">
              <w:rPr>
                <w:rFonts w:hint="cs"/>
                <w:sz w:val="22"/>
                <w:szCs w:val="22"/>
                <w:rtl/>
              </w:rPr>
              <w:t xml:space="preserve">                                 كلية التربية                                      قسم رياض الاطفال</w:t>
            </w:r>
          </w:p>
        </w:tc>
      </w:tr>
    </w:tbl>
    <w:p w:rsidR="000C3832" w:rsidRDefault="000C3832" w:rsidP="000C3832">
      <w:pPr>
        <w:rPr>
          <w:i/>
          <w:iCs/>
          <w:noProof/>
          <w:sz w:val="20"/>
          <w:szCs w:val="20"/>
        </w:rPr>
      </w:pPr>
    </w:p>
    <w:p w:rsidR="00B15CC9" w:rsidRPr="00D8125C" w:rsidRDefault="004E17A4" w:rsidP="000C3832">
      <w:pPr>
        <w:rPr>
          <w:b/>
          <w:bCs/>
          <w:sz w:val="22"/>
          <w:szCs w:val="22"/>
        </w:rPr>
      </w:pPr>
      <w:r w:rsidRPr="00C42A62">
        <w:rPr>
          <w:b/>
          <w:bCs/>
          <w:sz w:val="22"/>
          <w:szCs w:val="22"/>
        </w:rPr>
        <w:t>A</w:t>
      </w:r>
      <w:r w:rsidR="00B15CC9" w:rsidRPr="00C42A62">
        <w:rPr>
          <w:b/>
          <w:bCs/>
          <w:sz w:val="22"/>
          <w:szCs w:val="22"/>
        </w:rPr>
        <w:t>.</w:t>
      </w:r>
      <w:r w:rsidRPr="00C42A62">
        <w:rPr>
          <w:b/>
          <w:bCs/>
          <w:sz w:val="22"/>
          <w:szCs w:val="22"/>
        </w:rPr>
        <w:t xml:space="preserve"> Course Identification and General Information</w:t>
      </w:r>
      <w:r w:rsidR="00D8125C">
        <w:rPr>
          <w:rFonts w:ascii="Arial" w:hAnsi="Arial" w:cs="AL-Mohanad" w:hint="cs"/>
          <w:b/>
          <w:bCs/>
          <w:sz w:val="28"/>
          <w:szCs w:val="28"/>
          <w:rtl/>
        </w:rPr>
        <w:t>:</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50"/>
      </w:tblGrid>
      <w:tr w:rsidR="004E17A4" w:rsidRPr="00C42A62" w:rsidTr="00A6195D">
        <w:tc>
          <w:tcPr>
            <w:tcW w:w="9450" w:type="dxa"/>
          </w:tcPr>
          <w:p w:rsidR="00A6195D" w:rsidRDefault="004E17A4" w:rsidP="00C15CD5">
            <w:pPr>
              <w:rPr>
                <w:rFonts w:ascii="Arial" w:hAnsi="Arial" w:cs="AL-Mohanad"/>
                <w:b/>
                <w:sz w:val="28"/>
                <w:szCs w:val="28"/>
                <w:rtl/>
              </w:rPr>
            </w:pPr>
            <w:r w:rsidRPr="00C42A62">
              <w:rPr>
                <w:sz w:val="22"/>
                <w:szCs w:val="22"/>
              </w:rPr>
              <w:t>1.  Course title and code:</w:t>
            </w:r>
          </w:p>
          <w:p w:rsidR="009938D0" w:rsidRPr="00C42A62" w:rsidRDefault="000C3832" w:rsidP="00A522B1">
            <w:pPr>
              <w:rPr>
                <w:sz w:val="22"/>
                <w:szCs w:val="22"/>
                <w:lang w:bidi="ar-EG"/>
              </w:rPr>
            </w:pPr>
            <w:r>
              <w:rPr>
                <w:rFonts w:hint="cs"/>
                <w:sz w:val="22"/>
                <w:szCs w:val="22"/>
                <w:rtl/>
              </w:rPr>
              <w:t xml:space="preserve"> تنمية المفاهيم والمهارات ال</w:t>
            </w:r>
            <w:r w:rsidR="00A522B1">
              <w:rPr>
                <w:rFonts w:hint="cs"/>
                <w:sz w:val="22"/>
                <w:szCs w:val="22"/>
                <w:rtl/>
              </w:rPr>
              <w:t>رياضية</w:t>
            </w:r>
            <w:r>
              <w:rPr>
                <w:rFonts w:hint="cs"/>
                <w:sz w:val="22"/>
                <w:szCs w:val="22"/>
                <w:rtl/>
              </w:rPr>
              <w:t xml:space="preserve"> لطفل ما قبل المدرسة</w:t>
            </w:r>
            <w:r w:rsidR="00944C2E">
              <w:rPr>
                <w:rFonts w:hint="cs"/>
                <w:sz w:val="22"/>
                <w:szCs w:val="22"/>
                <w:rtl/>
              </w:rPr>
              <w:t xml:space="preserve">                                                         37</w:t>
            </w:r>
            <w:r w:rsidR="00A522B1">
              <w:rPr>
                <w:rFonts w:hint="cs"/>
                <w:sz w:val="22"/>
                <w:szCs w:val="22"/>
                <w:rtl/>
              </w:rPr>
              <w:t>6</w:t>
            </w:r>
            <w:r w:rsidR="00944C2E">
              <w:rPr>
                <w:rFonts w:hint="cs"/>
                <w:sz w:val="22"/>
                <w:szCs w:val="22"/>
                <w:rtl/>
              </w:rPr>
              <w:t xml:space="preserve"> روض</w:t>
            </w:r>
          </w:p>
        </w:tc>
      </w:tr>
      <w:tr w:rsidR="004E17A4" w:rsidRPr="00C42A62" w:rsidTr="00A6195D">
        <w:tc>
          <w:tcPr>
            <w:tcW w:w="9450" w:type="dxa"/>
          </w:tcPr>
          <w:p w:rsidR="004E17A4" w:rsidRPr="00C42A62" w:rsidRDefault="004E17A4" w:rsidP="000C3832">
            <w:pPr>
              <w:rPr>
                <w:sz w:val="22"/>
                <w:szCs w:val="22"/>
              </w:rPr>
            </w:pPr>
            <w:r w:rsidRPr="00C42A62">
              <w:rPr>
                <w:sz w:val="22"/>
                <w:szCs w:val="22"/>
              </w:rPr>
              <w:t>2.  Credit hours</w:t>
            </w:r>
            <w:r w:rsidR="000C3832">
              <w:rPr>
                <w:rFonts w:hint="cs"/>
                <w:noProof/>
                <w:sz w:val="20"/>
                <w:szCs w:val="20"/>
                <w:rtl/>
              </w:rPr>
              <w:t xml:space="preserve">ساعة نظري + ساعات عملي </w:t>
            </w:r>
            <w:r w:rsidR="00D8125C" w:rsidRPr="00FC6260">
              <w:rPr>
                <w:rFonts w:ascii="Arial" w:hAnsi="Arial" w:cs="AL-Mohanad"/>
                <w:b/>
                <w:sz w:val="28"/>
                <w:szCs w:val="28"/>
                <w:rtl/>
              </w:rPr>
              <w:t>:</w:t>
            </w:r>
          </w:p>
        </w:tc>
      </w:tr>
      <w:tr w:rsidR="004E17A4" w:rsidRPr="00C42A62" w:rsidTr="00A6195D">
        <w:tc>
          <w:tcPr>
            <w:tcW w:w="9450" w:type="dxa"/>
          </w:tcPr>
          <w:p w:rsidR="004E17A4" w:rsidRPr="00C42A62" w:rsidRDefault="004E17A4" w:rsidP="008D6EF7">
            <w:pPr>
              <w:rPr>
                <w:sz w:val="22"/>
                <w:szCs w:val="22"/>
              </w:rPr>
            </w:pPr>
            <w:r w:rsidRPr="00C42A62">
              <w:rPr>
                <w:sz w:val="22"/>
                <w:szCs w:val="22"/>
              </w:rPr>
              <w:t xml:space="preserve">3.  Program(s) in which the course is offered. </w:t>
            </w:r>
          </w:p>
          <w:p w:rsidR="004E17A4" w:rsidRPr="00C42A62" w:rsidRDefault="004E17A4" w:rsidP="008D6EF7">
            <w:pPr>
              <w:rPr>
                <w:sz w:val="22"/>
                <w:szCs w:val="22"/>
              </w:rPr>
            </w:pPr>
            <w:r w:rsidRPr="00C42A62">
              <w:rPr>
                <w:sz w:val="22"/>
                <w:szCs w:val="22"/>
              </w:rPr>
              <w:t>(If general elective available in many programs indicate this rather than list programs)</w:t>
            </w:r>
          </w:p>
          <w:p w:rsidR="004E17A4" w:rsidRPr="00C42A62" w:rsidRDefault="000C3832" w:rsidP="00C15CD5">
            <w:pPr>
              <w:jc w:val="center"/>
              <w:rPr>
                <w:sz w:val="22"/>
                <w:szCs w:val="22"/>
                <w:rtl/>
                <w:lang w:bidi="ar-EG"/>
              </w:rPr>
            </w:pPr>
            <w:r>
              <w:rPr>
                <w:rFonts w:hint="cs"/>
                <w:sz w:val="22"/>
                <w:szCs w:val="22"/>
                <w:rtl/>
              </w:rPr>
              <w:t>قسم رياض الاطفال</w:t>
            </w:r>
          </w:p>
        </w:tc>
      </w:tr>
      <w:tr w:rsidR="004E17A4" w:rsidRPr="00C42A62" w:rsidTr="00A6195D">
        <w:tc>
          <w:tcPr>
            <w:tcW w:w="9450" w:type="dxa"/>
          </w:tcPr>
          <w:p w:rsidR="004E17A4" w:rsidRPr="00FF0014" w:rsidRDefault="004E17A4" w:rsidP="00FF0014">
            <w:pPr>
              <w:rPr>
                <w:rFonts w:hint="cs"/>
                <w:sz w:val="22"/>
                <w:szCs w:val="22"/>
                <w:rtl/>
                <w:lang w:bidi="ar-EG"/>
              </w:rPr>
            </w:pPr>
            <w:r w:rsidRPr="00C42A62">
              <w:rPr>
                <w:sz w:val="22"/>
                <w:szCs w:val="22"/>
              </w:rPr>
              <w:t xml:space="preserve">4.  Name of faculty member responsible for the </w:t>
            </w:r>
            <w:r w:rsidRPr="00EA6DD6">
              <w:rPr>
                <w:noProof/>
                <w:sz w:val="20"/>
                <w:szCs w:val="20"/>
              </w:rPr>
              <w:t>cours</w:t>
            </w:r>
            <w:r w:rsidR="00FF0014">
              <w:rPr>
                <w:noProof/>
                <w:sz w:val="20"/>
                <w:szCs w:val="20"/>
              </w:rPr>
              <w:t xml:space="preserve">                 </w:t>
            </w:r>
            <w:r w:rsidR="00FF0014">
              <w:rPr>
                <w:rFonts w:hint="cs"/>
                <w:noProof/>
                <w:sz w:val="20"/>
                <w:szCs w:val="20"/>
                <w:rtl/>
                <w:lang w:bidi="ar-EG"/>
              </w:rPr>
              <w:t>د ابتسام سلطان عبد الحميد</w:t>
            </w:r>
          </w:p>
          <w:p w:rsidR="004E17A4" w:rsidRPr="00C42A62" w:rsidRDefault="004E17A4" w:rsidP="008D6EF7">
            <w:pPr>
              <w:rPr>
                <w:sz w:val="22"/>
                <w:szCs w:val="22"/>
              </w:rPr>
            </w:pPr>
          </w:p>
        </w:tc>
      </w:tr>
      <w:tr w:rsidR="004E17A4" w:rsidRPr="00C42A62" w:rsidTr="00A6195D">
        <w:tc>
          <w:tcPr>
            <w:tcW w:w="9450" w:type="dxa"/>
          </w:tcPr>
          <w:p w:rsidR="004E17A4" w:rsidRPr="00C42A62" w:rsidRDefault="004E17A4" w:rsidP="00036DC6">
            <w:pPr>
              <w:tabs>
                <w:tab w:val="left" w:pos="6456"/>
              </w:tabs>
              <w:rPr>
                <w:sz w:val="22"/>
                <w:szCs w:val="22"/>
                <w:rtl/>
              </w:rPr>
            </w:pPr>
            <w:r w:rsidRPr="00C42A62">
              <w:rPr>
                <w:sz w:val="22"/>
                <w:szCs w:val="22"/>
              </w:rPr>
              <w:t>5.  Level/year at which this course is offered</w:t>
            </w:r>
            <w:r w:rsidR="00060B4D">
              <w:rPr>
                <w:rFonts w:hint="cs"/>
                <w:noProof/>
                <w:sz w:val="20"/>
                <w:szCs w:val="20"/>
                <w:rtl/>
              </w:rPr>
              <w:t>المستوى ال</w:t>
            </w:r>
            <w:r w:rsidR="00036DC6">
              <w:rPr>
                <w:rFonts w:hint="cs"/>
                <w:noProof/>
                <w:sz w:val="20"/>
                <w:szCs w:val="20"/>
                <w:rtl/>
              </w:rPr>
              <w:t xml:space="preserve">خامس </w:t>
            </w:r>
          </w:p>
        </w:tc>
      </w:tr>
      <w:tr w:rsidR="004E17A4" w:rsidRPr="00C42A62" w:rsidTr="00A6195D">
        <w:tc>
          <w:tcPr>
            <w:tcW w:w="9450" w:type="dxa"/>
          </w:tcPr>
          <w:p w:rsidR="004E17A4" w:rsidRPr="00C42A62" w:rsidRDefault="004E17A4" w:rsidP="00060B4D">
            <w:pPr>
              <w:tabs>
                <w:tab w:val="left" w:pos="6844"/>
              </w:tabs>
              <w:rPr>
                <w:sz w:val="22"/>
                <w:szCs w:val="22"/>
                <w:rtl/>
              </w:rPr>
            </w:pPr>
            <w:r w:rsidRPr="00C42A62">
              <w:rPr>
                <w:sz w:val="22"/>
                <w:szCs w:val="22"/>
              </w:rPr>
              <w:t>6.  Pre-requisites for this course (if any</w:t>
            </w:r>
            <w:r w:rsidRPr="00EA6DD6">
              <w:rPr>
                <w:noProof/>
                <w:sz w:val="20"/>
                <w:szCs w:val="20"/>
              </w:rPr>
              <w:t>)</w:t>
            </w:r>
            <w:r w:rsidR="00EA6DD6">
              <w:rPr>
                <w:rFonts w:ascii="Arial" w:hAnsi="Arial" w:cs="AL-Mohanad" w:hint="cs"/>
                <w:b/>
                <w:sz w:val="28"/>
                <w:szCs w:val="28"/>
                <w:rtl/>
              </w:rPr>
              <w:t>:</w:t>
            </w:r>
            <w:r w:rsidR="00060B4D">
              <w:rPr>
                <w:sz w:val="22"/>
                <w:szCs w:val="22"/>
              </w:rPr>
              <w:tab/>
            </w:r>
            <w:r w:rsidR="00060B4D">
              <w:rPr>
                <w:rFonts w:hint="cs"/>
                <w:sz w:val="22"/>
                <w:szCs w:val="22"/>
                <w:rtl/>
              </w:rPr>
              <w:t>لا يوجد</w:t>
            </w:r>
          </w:p>
          <w:p w:rsidR="004E17A4" w:rsidRPr="00C42A62" w:rsidRDefault="004E17A4" w:rsidP="008D6EF7">
            <w:pPr>
              <w:rPr>
                <w:sz w:val="22"/>
                <w:szCs w:val="22"/>
              </w:rPr>
            </w:pPr>
          </w:p>
        </w:tc>
      </w:tr>
      <w:tr w:rsidR="004E17A4" w:rsidRPr="00C42A62" w:rsidTr="00A6195D">
        <w:tc>
          <w:tcPr>
            <w:tcW w:w="9450" w:type="dxa"/>
          </w:tcPr>
          <w:p w:rsidR="004E17A4" w:rsidRPr="00C42A62" w:rsidRDefault="004E17A4" w:rsidP="00060B4D">
            <w:pPr>
              <w:tabs>
                <w:tab w:val="left" w:pos="6990"/>
              </w:tabs>
              <w:rPr>
                <w:sz w:val="22"/>
                <w:szCs w:val="22"/>
                <w:rtl/>
              </w:rPr>
            </w:pPr>
            <w:r w:rsidRPr="00C42A62">
              <w:rPr>
                <w:sz w:val="22"/>
                <w:szCs w:val="22"/>
              </w:rPr>
              <w:t>7.  Co-req</w:t>
            </w:r>
            <w:r w:rsidR="00060B4D">
              <w:rPr>
                <w:sz w:val="22"/>
                <w:szCs w:val="22"/>
              </w:rPr>
              <w:t>uisites for this course (if any</w:t>
            </w:r>
            <w:r w:rsidR="00060B4D">
              <w:rPr>
                <w:sz w:val="22"/>
                <w:szCs w:val="22"/>
              </w:rPr>
              <w:tab/>
            </w:r>
            <w:r w:rsidR="00060B4D">
              <w:rPr>
                <w:rFonts w:hint="cs"/>
                <w:sz w:val="22"/>
                <w:szCs w:val="22"/>
                <w:rtl/>
              </w:rPr>
              <w:t>لا يوجد</w:t>
            </w:r>
          </w:p>
          <w:p w:rsidR="004E17A4" w:rsidRPr="00C42A62" w:rsidRDefault="004E17A4" w:rsidP="008D6EF7">
            <w:pPr>
              <w:rPr>
                <w:sz w:val="22"/>
                <w:szCs w:val="22"/>
              </w:rPr>
            </w:pPr>
          </w:p>
        </w:tc>
      </w:tr>
      <w:tr w:rsidR="004E17A4" w:rsidRPr="00C42A62" w:rsidTr="00A6195D">
        <w:tc>
          <w:tcPr>
            <w:tcW w:w="9450" w:type="dxa"/>
          </w:tcPr>
          <w:p w:rsidR="004E17A4" w:rsidRPr="00C42A62" w:rsidRDefault="004E17A4" w:rsidP="00FF0014">
            <w:pPr>
              <w:tabs>
                <w:tab w:val="left" w:pos="6120"/>
                <w:tab w:val="left" w:pos="7170"/>
              </w:tabs>
              <w:rPr>
                <w:sz w:val="22"/>
                <w:szCs w:val="22"/>
              </w:rPr>
            </w:pPr>
            <w:r w:rsidRPr="00C42A62">
              <w:rPr>
                <w:sz w:val="22"/>
                <w:szCs w:val="22"/>
              </w:rPr>
              <w:t>8.</w:t>
            </w:r>
            <w:r w:rsidR="000C3832">
              <w:rPr>
                <w:sz w:val="22"/>
                <w:szCs w:val="22"/>
              </w:rPr>
              <w:t xml:space="preserve">  Location if not on main campus</w:t>
            </w:r>
            <w:r w:rsidR="000C3832">
              <w:rPr>
                <w:sz w:val="22"/>
                <w:szCs w:val="22"/>
              </w:rPr>
              <w:tab/>
            </w:r>
            <w:r w:rsidR="000C3832">
              <w:rPr>
                <w:rFonts w:hint="cs"/>
                <w:sz w:val="22"/>
                <w:szCs w:val="22"/>
                <w:rtl/>
              </w:rPr>
              <w:t xml:space="preserve">كلية التربية بنات </w:t>
            </w:r>
          </w:p>
          <w:p w:rsidR="004E17A4" w:rsidRPr="00C42A62" w:rsidRDefault="004E17A4" w:rsidP="000C3832">
            <w:pPr>
              <w:rPr>
                <w:sz w:val="22"/>
                <w:szCs w:val="22"/>
              </w:rPr>
            </w:pPr>
          </w:p>
        </w:tc>
      </w:tr>
      <w:tr w:rsidR="009370F7" w:rsidRPr="00C42A62" w:rsidTr="00A6195D">
        <w:tc>
          <w:tcPr>
            <w:tcW w:w="9450" w:type="dxa"/>
          </w:tcPr>
          <w:p w:rsidR="009370F7" w:rsidRPr="00C42A62" w:rsidRDefault="009370F7" w:rsidP="00944C2E">
            <w:pPr>
              <w:rPr>
                <w:sz w:val="22"/>
                <w:szCs w:val="22"/>
                <w:rtl/>
              </w:rPr>
            </w:pPr>
            <w:r w:rsidRPr="00C42A62">
              <w:rPr>
                <w:sz w:val="22"/>
                <w:szCs w:val="22"/>
              </w:rPr>
              <w:t>9.  Mode of Instruction (mark all that apply)</w:t>
            </w:r>
          </w:p>
          <w:p w:rsidR="009370F7" w:rsidRPr="00C42A62" w:rsidRDefault="009370F7" w:rsidP="008D6EF7">
            <w:pPr>
              <w:rPr>
                <w:sz w:val="22"/>
                <w:szCs w:val="22"/>
              </w:rPr>
            </w:pPr>
          </w:p>
          <w:p w:rsidR="009370F7" w:rsidRPr="00944C2E" w:rsidRDefault="009370F7" w:rsidP="00FF0014">
            <w:pPr>
              <w:pStyle w:val="a7"/>
              <w:numPr>
                <w:ilvl w:val="0"/>
                <w:numId w:val="4"/>
              </w:numPr>
              <w:rPr>
                <w:sz w:val="22"/>
                <w:szCs w:val="22"/>
              </w:rPr>
            </w:pPr>
            <w:r w:rsidRPr="00944C2E">
              <w:rPr>
                <w:sz w:val="22"/>
                <w:szCs w:val="22"/>
              </w:rPr>
              <w:t xml:space="preserve">a. </w:t>
            </w:r>
            <w:r w:rsidR="00BE7C71" w:rsidRPr="00944C2E">
              <w:rPr>
                <w:sz w:val="22"/>
                <w:szCs w:val="22"/>
              </w:rPr>
              <w:t>T</w:t>
            </w:r>
            <w:r w:rsidRPr="00944C2E">
              <w:rPr>
                <w:sz w:val="22"/>
                <w:szCs w:val="22"/>
              </w:rPr>
              <w:t xml:space="preserve">raditional classroom                 </w:t>
            </w:r>
            <w:r w:rsidR="000F3949" w:rsidRPr="00944C2E">
              <w:rPr>
                <w:sz w:val="22"/>
                <w:szCs w:val="22"/>
              </w:rPr>
              <w:t>What percentage?</w:t>
            </w:r>
          </w:p>
          <w:p w:rsidR="009370F7" w:rsidRPr="00C42A62" w:rsidRDefault="009370F7" w:rsidP="008D6EF7">
            <w:pPr>
              <w:rPr>
                <w:sz w:val="22"/>
                <w:szCs w:val="22"/>
              </w:rPr>
            </w:pPr>
          </w:p>
          <w:p w:rsidR="001B2FCF" w:rsidRPr="00215433" w:rsidRDefault="00BE7C71" w:rsidP="00215433">
            <w:pPr>
              <w:ind w:left="426"/>
              <w:rPr>
                <w:sz w:val="22"/>
                <w:szCs w:val="22"/>
              </w:rPr>
            </w:pPr>
            <w:r w:rsidRPr="00215433">
              <w:rPr>
                <w:sz w:val="22"/>
                <w:szCs w:val="22"/>
              </w:rPr>
              <w:t>b. B</w:t>
            </w:r>
            <w:r w:rsidR="009370F7" w:rsidRPr="00215433">
              <w:rPr>
                <w:sz w:val="22"/>
                <w:szCs w:val="22"/>
              </w:rPr>
              <w:t>lended (traditional an</w:t>
            </w:r>
            <w:r w:rsidR="00944C2E" w:rsidRPr="00215433">
              <w:rPr>
                <w:sz w:val="22"/>
                <w:szCs w:val="22"/>
              </w:rPr>
              <w:t xml:space="preserve">d online)      </w:t>
            </w:r>
            <w:r w:rsidR="009370F7" w:rsidRPr="00215433">
              <w:rPr>
                <w:sz w:val="22"/>
                <w:szCs w:val="22"/>
              </w:rPr>
              <w:t>What percentage?</w:t>
            </w:r>
          </w:p>
          <w:p w:rsidR="001B2FCF" w:rsidRPr="001B2FCF" w:rsidRDefault="001B2FCF" w:rsidP="001B2FCF">
            <w:pPr>
              <w:ind w:left="425"/>
              <w:rPr>
                <w:sz w:val="22"/>
                <w:szCs w:val="22"/>
              </w:rPr>
            </w:pPr>
          </w:p>
          <w:p w:rsidR="009370F7" w:rsidRPr="00C42A62" w:rsidRDefault="009370F7" w:rsidP="00944C2E">
            <w:pPr>
              <w:rPr>
                <w:sz w:val="22"/>
                <w:szCs w:val="22"/>
              </w:rPr>
            </w:pPr>
            <w:r w:rsidRPr="00C42A62">
              <w:rPr>
                <w:sz w:val="22"/>
                <w:szCs w:val="22"/>
              </w:rPr>
              <w:t>c.  e-learning</w:t>
            </w:r>
            <w:r w:rsidR="00FF0014">
              <w:rPr>
                <w:sz w:val="22"/>
                <w:szCs w:val="22"/>
              </w:rPr>
              <w:t xml:space="preserve">                                               </w:t>
            </w:r>
            <w:r w:rsidRPr="00C42A62">
              <w:rPr>
                <w:sz w:val="22"/>
                <w:szCs w:val="22"/>
              </w:rPr>
              <w:t>What percentage?</w:t>
            </w:r>
            <w:r w:rsidR="00FF0014">
              <w:rPr>
                <w:noProof/>
                <w:sz w:val="20"/>
                <w:szCs w:val="20"/>
              </w:rPr>
              <w:t xml:space="preserve">     10</w:t>
            </w:r>
            <w:r w:rsidR="00FF0014" w:rsidRPr="00944C2E">
              <w:rPr>
                <w:noProof/>
                <w:sz w:val="20"/>
                <w:szCs w:val="20"/>
              </w:rPr>
              <w:t>0 %</w:t>
            </w:r>
          </w:p>
          <w:p w:rsidR="009370F7" w:rsidRPr="00C42A62" w:rsidRDefault="009370F7" w:rsidP="009370F7">
            <w:pPr>
              <w:rPr>
                <w:sz w:val="22"/>
                <w:szCs w:val="22"/>
              </w:rPr>
            </w:pPr>
          </w:p>
          <w:p w:rsidR="009370F7" w:rsidRPr="00C42A62" w:rsidRDefault="00BE7C71" w:rsidP="00944C2E">
            <w:pPr>
              <w:rPr>
                <w:sz w:val="22"/>
                <w:szCs w:val="22"/>
              </w:rPr>
            </w:pPr>
            <w:r w:rsidRPr="00C42A62">
              <w:rPr>
                <w:sz w:val="22"/>
                <w:szCs w:val="22"/>
              </w:rPr>
              <w:t xml:space="preserve"> d. </w:t>
            </w:r>
            <w:r w:rsidRPr="000F3949">
              <w:rPr>
                <w:noProof/>
                <w:sz w:val="20"/>
                <w:szCs w:val="20"/>
              </w:rPr>
              <w:t>C</w:t>
            </w:r>
            <w:r w:rsidR="009370F7" w:rsidRPr="000F3949">
              <w:rPr>
                <w:noProof/>
                <w:sz w:val="20"/>
                <w:szCs w:val="20"/>
              </w:rPr>
              <w:t>orrespondence</w:t>
            </w:r>
            <w:r w:rsidR="009370F7" w:rsidRPr="00C42A62">
              <w:rPr>
                <w:sz w:val="22"/>
                <w:szCs w:val="22"/>
              </w:rPr>
              <w:t>What percentage?</w:t>
            </w:r>
          </w:p>
          <w:p w:rsidR="009370F7" w:rsidRPr="00C42A62" w:rsidRDefault="009370F7" w:rsidP="009370F7">
            <w:pPr>
              <w:rPr>
                <w:sz w:val="22"/>
                <w:szCs w:val="22"/>
              </w:rPr>
            </w:pPr>
          </w:p>
          <w:p w:rsidR="009370F7" w:rsidRPr="00C42A62" w:rsidRDefault="00BE7C71" w:rsidP="009370F7">
            <w:pPr>
              <w:rPr>
                <w:sz w:val="22"/>
                <w:szCs w:val="22"/>
              </w:rPr>
            </w:pPr>
            <w:r w:rsidRPr="00C42A62">
              <w:rPr>
                <w:sz w:val="22"/>
                <w:szCs w:val="22"/>
              </w:rPr>
              <w:t xml:space="preserve">  f.   O</w:t>
            </w:r>
            <w:r w:rsidR="009370F7" w:rsidRPr="00C42A62">
              <w:rPr>
                <w:sz w:val="22"/>
                <w:szCs w:val="22"/>
              </w:rPr>
              <w:t xml:space="preserve">ther                </w:t>
            </w:r>
            <w:r w:rsidR="00FF0014">
              <w:rPr>
                <w:sz w:val="22"/>
                <w:szCs w:val="22"/>
              </w:rPr>
              <w:t xml:space="preserve">                      </w:t>
            </w:r>
            <w:r w:rsidR="009370F7" w:rsidRPr="00C42A62">
              <w:rPr>
                <w:sz w:val="22"/>
                <w:szCs w:val="22"/>
              </w:rPr>
              <w:t xml:space="preserve">                  What percentage?</w:t>
            </w:r>
          </w:p>
          <w:p w:rsidR="009370F7" w:rsidRPr="00C42A62" w:rsidRDefault="009370F7" w:rsidP="009370F7">
            <w:pPr>
              <w:rPr>
                <w:sz w:val="22"/>
                <w:szCs w:val="22"/>
              </w:rPr>
            </w:pPr>
          </w:p>
          <w:p w:rsidR="00A6195D" w:rsidRPr="00C42A62" w:rsidRDefault="00A6195D" w:rsidP="009370F7">
            <w:pPr>
              <w:rPr>
                <w:sz w:val="22"/>
                <w:szCs w:val="22"/>
              </w:rPr>
            </w:pPr>
          </w:p>
          <w:p w:rsidR="009370F7" w:rsidRPr="00C42A62" w:rsidRDefault="009370F7" w:rsidP="00944C2E">
            <w:pPr>
              <w:rPr>
                <w:sz w:val="22"/>
                <w:szCs w:val="22"/>
                <w:rtl/>
              </w:rPr>
            </w:pPr>
            <w:r w:rsidRPr="00C42A62">
              <w:rPr>
                <w:sz w:val="22"/>
                <w:szCs w:val="22"/>
              </w:rPr>
              <w:t>Comments</w:t>
            </w:r>
            <w:r w:rsidR="00A6195D" w:rsidRPr="00C42A62">
              <w:rPr>
                <w:sz w:val="22"/>
                <w:szCs w:val="22"/>
              </w:rPr>
              <w:t>:</w:t>
            </w:r>
          </w:p>
          <w:p w:rsidR="00F77E0C" w:rsidRPr="00F77E0C" w:rsidRDefault="00F77E0C" w:rsidP="00F77E0C">
            <w:pPr>
              <w:tabs>
                <w:tab w:val="left" w:pos="6120"/>
                <w:tab w:val="left" w:pos="7170"/>
              </w:tabs>
              <w:bidi/>
              <w:rPr>
                <w:rtl/>
                <w:lang w:bidi="ar-EG"/>
              </w:rPr>
            </w:pPr>
            <w:r w:rsidRPr="00F77E0C">
              <w:rPr>
                <w:rtl/>
              </w:rPr>
              <w:t xml:space="preserve">من الجدول السابق </w:t>
            </w:r>
            <w:r w:rsidRPr="00F77E0C">
              <w:rPr>
                <w:rFonts w:hint="cs"/>
                <w:rtl/>
              </w:rPr>
              <w:t>ي</w:t>
            </w:r>
            <w:r w:rsidRPr="00F77E0C">
              <w:rPr>
                <w:rtl/>
              </w:rPr>
              <w:t>تضح لنا الأتي:</w:t>
            </w:r>
          </w:p>
          <w:p w:rsidR="00F77E0C" w:rsidRPr="00F77E0C" w:rsidRDefault="00F77E0C" w:rsidP="00FF0014">
            <w:pPr>
              <w:tabs>
                <w:tab w:val="left" w:pos="6120"/>
                <w:tab w:val="left" w:pos="7170"/>
              </w:tabs>
              <w:bidi/>
              <w:rPr>
                <w:rtl/>
              </w:rPr>
            </w:pPr>
            <w:r w:rsidRPr="00F77E0C">
              <w:rPr>
                <w:rtl/>
              </w:rPr>
              <w:t xml:space="preserve">أساليب و طرق التدريس </w:t>
            </w:r>
            <w:r w:rsidR="00FF0014">
              <w:rPr>
                <w:rFonts w:hint="cs"/>
                <w:rtl/>
              </w:rPr>
              <w:t>علي التعلم الالكتروني نظراً للظروف والأوضاع الآمنية</w:t>
            </w:r>
          </w:p>
          <w:p w:rsidR="009370F7" w:rsidRPr="00C42A62" w:rsidRDefault="009370F7" w:rsidP="008D6EF7">
            <w:pPr>
              <w:rPr>
                <w:sz w:val="22"/>
                <w:szCs w:val="22"/>
              </w:rPr>
            </w:pPr>
          </w:p>
        </w:tc>
      </w:tr>
    </w:tbl>
    <w:p w:rsidR="00C42A62" w:rsidRDefault="00C42A62" w:rsidP="004E17A4">
      <w:pPr>
        <w:rPr>
          <w:sz w:val="22"/>
          <w:szCs w:val="22"/>
        </w:rPr>
      </w:pPr>
    </w:p>
    <w:p w:rsidR="004E17A4" w:rsidRPr="00C42A62" w:rsidRDefault="00C42A62" w:rsidP="004E17A4">
      <w:pPr>
        <w:rPr>
          <w:sz w:val="22"/>
          <w:szCs w:val="22"/>
        </w:rPr>
      </w:pPr>
      <w:r>
        <w:rPr>
          <w:sz w:val="22"/>
          <w:szCs w:val="22"/>
        </w:rPr>
        <w:br w:type="page"/>
      </w:r>
    </w:p>
    <w:p w:rsidR="004E17A4" w:rsidRPr="00C42A62" w:rsidRDefault="004E17A4" w:rsidP="001B2FCF">
      <w:pPr>
        <w:rPr>
          <w:b/>
          <w:bCs/>
          <w:sz w:val="22"/>
          <w:szCs w:val="22"/>
        </w:rPr>
      </w:pPr>
      <w:r w:rsidRPr="00C42A62">
        <w:rPr>
          <w:b/>
          <w:bCs/>
          <w:sz w:val="22"/>
          <w:szCs w:val="22"/>
        </w:rPr>
        <w:lastRenderedPageBreak/>
        <w:t xml:space="preserve">B  Objectives  </w:t>
      </w:r>
    </w:p>
    <w:p w:rsidR="009370F7" w:rsidRPr="00C42A62" w:rsidRDefault="009370F7" w:rsidP="004E17A4">
      <w:pPr>
        <w:rPr>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50"/>
      </w:tblGrid>
      <w:tr w:rsidR="004E17A4" w:rsidRPr="00C42A62" w:rsidTr="00A6195D">
        <w:trPr>
          <w:cantSplit/>
          <w:trHeight w:val="690"/>
        </w:trPr>
        <w:tc>
          <w:tcPr>
            <w:tcW w:w="9450" w:type="dxa"/>
          </w:tcPr>
          <w:p w:rsidR="004E17A4" w:rsidRPr="00C42A62" w:rsidRDefault="00A51C5E" w:rsidP="00A51C5E">
            <w:pPr>
              <w:rPr>
                <w:sz w:val="22"/>
                <w:szCs w:val="22"/>
              </w:rPr>
            </w:pPr>
            <w:r w:rsidRPr="00C42A62">
              <w:rPr>
                <w:sz w:val="22"/>
                <w:szCs w:val="22"/>
              </w:rPr>
              <w:t>1.  What is the main purpose for this course?</w:t>
            </w:r>
          </w:p>
          <w:p w:rsidR="000C3832" w:rsidRPr="00F77E0C" w:rsidRDefault="001B2FCF" w:rsidP="00F77E0C">
            <w:pPr>
              <w:pBdr>
                <w:top w:val="single" w:sz="4" w:space="1" w:color="auto"/>
                <w:left w:val="single" w:sz="4" w:space="22" w:color="auto"/>
                <w:bottom w:val="single" w:sz="4" w:space="1" w:color="auto"/>
                <w:right w:val="single" w:sz="4" w:space="4" w:color="auto"/>
              </w:pBdr>
              <w:jc w:val="right"/>
              <w:rPr>
                <w:sz w:val="22"/>
                <w:szCs w:val="22"/>
                <w:rtl/>
              </w:rPr>
            </w:pPr>
            <w:r>
              <w:rPr>
                <w:sz w:val="22"/>
                <w:szCs w:val="22"/>
              </w:rPr>
              <w:tab/>
            </w:r>
            <w:r w:rsidR="00215433" w:rsidRPr="00F77E0C">
              <w:rPr>
                <w:rFonts w:hint="cs"/>
                <w:sz w:val="22"/>
                <w:szCs w:val="22"/>
                <w:rtl/>
              </w:rPr>
              <w:t xml:space="preserve">تتعرف الطالبة على كل ما يتعلق بالمفاهيم والمهارات </w:t>
            </w:r>
            <w:r w:rsidR="00A314A1" w:rsidRPr="00F77E0C">
              <w:rPr>
                <w:rFonts w:hint="cs"/>
                <w:sz w:val="22"/>
                <w:szCs w:val="22"/>
                <w:rtl/>
              </w:rPr>
              <w:t>الرياضية</w:t>
            </w:r>
            <w:r w:rsidR="00036DC6" w:rsidRPr="00F77E0C">
              <w:rPr>
                <w:rFonts w:hint="cs"/>
                <w:sz w:val="22"/>
                <w:szCs w:val="22"/>
                <w:rtl/>
              </w:rPr>
              <w:t xml:space="preserve"> </w:t>
            </w:r>
            <w:r w:rsidR="00215433" w:rsidRPr="00F77E0C">
              <w:rPr>
                <w:rFonts w:hint="cs"/>
                <w:sz w:val="22"/>
                <w:szCs w:val="22"/>
                <w:rtl/>
              </w:rPr>
              <w:t xml:space="preserve">لطفل الروضة، </w:t>
            </w:r>
            <w:r w:rsidR="00A314A1" w:rsidRPr="00F77E0C">
              <w:rPr>
                <w:rFonts w:hint="cs"/>
                <w:sz w:val="22"/>
                <w:szCs w:val="22"/>
                <w:rtl/>
              </w:rPr>
              <w:t>وتصمم</w:t>
            </w:r>
            <w:r w:rsidR="00036DC6" w:rsidRPr="00F77E0C">
              <w:rPr>
                <w:rFonts w:hint="cs"/>
                <w:sz w:val="22"/>
                <w:szCs w:val="22"/>
                <w:rtl/>
              </w:rPr>
              <w:t xml:space="preserve"> أنشطة تربوية </w:t>
            </w:r>
            <w:r w:rsidR="00A314A1" w:rsidRPr="00F77E0C">
              <w:rPr>
                <w:rFonts w:hint="cs"/>
                <w:sz w:val="22"/>
                <w:szCs w:val="22"/>
                <w:rtl/>
              </w:rPr>
              <w:t xml:space="preserve">عملية </w:t>
            </w:r>
            <w:r w:rsidR="00036DC6" w:rsidRPr="00F77E0C">
              <w:rPr>
                <w:rFonts w:hint="cs"/>
                <w:sz w:val="22"/>
                <w:szCs w:val="22"/>
                <w:rtl/>
              </w:rPr>
              <w:t>مناسبة لتنمية المهارات ال</w:t>
            </w:r>
            <w:r w:rsidR="00A522B1" w:rsidRPr="00F77E0C">
              <w:rPr>
                <w:rFonts w:hint="cs"/>
                <w:sz w:val="22"/>
                <w:szCs w:val="22"/>
                <w:rtl/>
              </w:rPr>
              <w:t xml:space="preserve">رياضية </w:t>
            </w:r>
            <w:r w:rsidR="00036DC6" w:rsidRPr="00F77E0C">
              <w:rPr>
                <w:rFonts w:hint="cs"/>
                <w:sz w:val="22"/>
                <w:szCs w:val="22"/>
                <w:rtl/>
              </w:rPr>
              <w:t>لطفل الروضة.</w:t>
            </w:r>
          </w:p>
          <w:p w:rsidR="004E17A4" w:rsidRPr="00C42A62" w:rsidRDefault="004E17A4" w:rsidP="00841C1F">
            <w:pPr>
              <w:pBdr>
                <w:top w:val="single" w:sz="4" w:space="1" w:color="auto"/>
                <w:left w:val="single" w:sz="4" w:space="22" w:color="auto"/>
                <w:bottom w:val="single" w:sz="4" w:space="1" w:color="auto"/>
                <w:right w:val="single" w:sz="4" w:space="4" w:color="auto"/>
              </w:pBdr>
              <w:bidi/>
              <w:jc w:val="both"/>
              <w:rPr>
                <w:sz w:val="22"/>
                <w:szCs w:val="22"/>
              </w:rPr>
            </w:pPr>
          </w:p>
        </w:tc>
      </w:tr>
      <w:tr w:rsidR="004E17A4" w:rsidRPr="00C42A62" w:rsidTr="00A6195D">
        <w:tc>
          <w:tcPr>
            <w:tcW w:w="9450" w:type="dxa"/>
          </w:tcPr>
          <w:p w:rsidR="004E17A4" w:rsidRPr="00090A12" w:rsidRDefault="004E17A4" w:rsidP="008D6EF7">
            <w:pPr>
              <w:rPr>
                <w:sz w:val="22"/>
                <w:szCs w:val="22"/>
              </w:rPr>
            </w:pPr>
            <w:r w:rsidRPr="00090A12">
              <w:rPr>
                <w:sz w:val="22"/>
                <w:szCs w:val="22"/>
              </w:rPr>
              <w:t>2.  Briefly describe any plans for developing and improving the course that are being implemented.  (e.g. increased use of IT or web based reference material,  changes in content as a result of new research in the field)</w:t>
            </w:r>
          </w:p>
          <w:p w:rsidR="00430666" w:rsidRPr="00430666" w:rsidRDefault="00430666" w:rsidP="00430666">
            <w:pPr>
              <w:jc w:val="right"/>
              <w:rPr>
                <w:sz w:val="22"/>
                <w:szCs w:val="22"/>
                <w:rtl/>
              </w:rPr>
            </w:pPr>
            <w:r w:rsidRPr="00430666">
              <w:rPr>
                <w:sz w:val="22"/>
                <w:szCs w:val="22"/>
              </w:rPr>
              <w:tab/>
            </w:r>
            <w:r w:rsidRPr="00430666">
              <w:rPr>
                <w:sz w:val="22"/>
                <w:szCs w:val="22"/>
                <w:rtl/>
              </w:rPr>
              <w:t>تبادل الخبرات بين أعضاء هيئة التدريس في المجال</w:t>
            </w:r>
            <w:r w:rsidRPr="00430666">
              <w:rPr>
                <w:sz w:val="22"/>
                <w:szCs w:val="22"/>
              </w:rPr>
              <w:t xml:space="preserve">. </w:t>
            </w:r>
          </w:p>
          <w:p w:rsidR="00430666" w:rsidRPr="00430666" w:rsidRDefault="00430666" w:rsidP="00430666">
            <w:pPr>
              <w:jc w:val="right"/>
              <w:rPr>
                <w:sz w:val="22"/>
                <w:szCs w:val="22"/>
                <w:rtl/>
              </w:rPr>
            </w:pPr>
            <w:r w:rsidRPr="00430666">
              <w:rPr>
                <w:sz w:val="22"/>
                <w:szCs w:val="22"/>
              </w:rPr>
              <w:tab/>
            </w:r>
            <w:r w:rsidRPr="00430666">
              <w:rPr>
                <w:rFonts w:hint="cs"/>
                <w:sz w:val="22"/>
                <w:szCs w:val="22"/>
                <w:rtl/>
              </w:rPr>
              <w:t>الاطلاع</w:t>
            </w:r>
            <w:r w:rsidRPr="00430666">
              <w:rPr>
                <w:sz w:val="22"/>
                <w:szCs w:val="22"/>
                <w:rtl/>
              </w:rPr>
              <w:t xml:space="preserve"> على أحدث الندوات والمؤتمرات والمراجع العلمية في مجال رياض الأطفال</w:t>
            </w:r>
          </w:p>
          <w:p w:rsidR="00430666" w:rsidRPr="00430666" w:rsidRDefault="00430666" w:rsidP="00430666">
            <w:pPr>
              <w:jc w:val="right"/>
              <w:rPr>
                <w:sz w:val="22"/>
                <w:szCs w:val="22"/>
                <w:rtl/>
              </w:rPr>
            </w:pPr>
            <w:r w:rsidRPr="00430666">
              <w:rPr>
                <w:sz w:val="22"/>
                <w:szCs w:val="22"/>
              </w:rPr>
              <w:tab/>
            </w:r>
            <w:r w:rsidRPr="00430666">
              <w:rPr>
                <w:sz w:val="22"/>
                <w:szCs w:val="22"/>
                <w:rtl/>
              </w:rPr>
              <w:t>عرض محتوى المقرر على أعضاء مجلس القسم بالكلية لتطويره وتحسينه باستمرار</w:t>
            </w:r>
            <w:r w:rsidRPr="00430666">
              <w:rPr>
                <w:sz w:val="22"/>
                <w:szCs w:val="22"/>
              </w:rPr>
              <w:t>.</w:t>
            </w:r>
          </w:p>
          <w:p w:rsidR="00430666" w:rsidRPr="00430666" w:rsidRDefault="00430666" w:rsidP="00430666">
            <w:pPr>
              <w:jc w:val="right"/>
              <w:rPr>
                <w:sz w:val="22"/>
                <w:szCs w:val="22"/>
                <w:rtl/>
              </w:rPr>
            </w:pPr>
            <w:r w:rsidRPr="00430666">
              <w:rPr>
                <w:sz w:val="22"/>
                <w:szCs w:val="22"/>
              </w:rPr>
              <w:tab/>
            </w:r>
            <w:r w:rsidRPr="00430666">
              <w:rPr>
                <w:sz w:val="22"/>
                <w:szCs w:val="22"/>
                <w:rtl/>
              </w:rPr>
              <w:t>عرض محتوى المقرر على بعض المحكمين في المجال</w:t>
            </w:r>
            <w:r w:rsidRPr="00430666">
              <w:rPr>
                <w:sz w:val="22"/>
                <w:szCs w:val="22"/>
              </w:rPr>
              <w:t xml:space="preserve">. </w:t>
            </w:r>
          </w:p>
          <w:p w:rsidR="00430666" w:rsidRPr="00430666" w:rsidRDefault="00430666" w:rsidP="00430666">
            <w:pPr>
              <w:jc w:val="right"/>
              <w:rPr>
                <w:sz w:val="22"/>
                <w:szCs w:val="22"/>
                <w:rtl/>
              </w:rPr>
            </w:pPr>
            <w:r w:rsidRPr="00430666">
              <w:rPr>
                <w:sz w:val="22"/>
                <w:szCs w:val="22"/>
                <w:rtl/>
              </w:rPr>
              <w:t>استخدام التعلم الإلكتروني في تدريس المقرر</w:t>
            </w:r>
            <w:r w:rsidRPr="00430666">
              <w:rPr>
                <w:sz w:val="22"/>
                <w:szCs w:val="22"/>
              </w:rPr>
              <w:t xml:space="preserve">. </w:t>
            </w:r>
            <w:r w:rsidRPr="00430666">
              <w:rPr>
                <w:sz w:val="22"/>
                <w:szCs w:val="22"/>
              </w:rPr>
              <w:tab/>
            </w:r>
          </w:p>
          <w:p w:rsidR="00430666" w:rsidRPr="00430666" w:rsidRDefault="00430666" w:rsidP="00430666">
            <w:pPr>
              <w:jc w:val="right"/>
              <w:rPr>
                <w:sz w:val="22"/>
                <w:szCs w:val="22"/>
                <w:rtl/>
              </w:rPr>
            </w:pPr>
            <w:r w:rsidRPr="00430666">
              <w:rPr>
                <w:sz w:val="22"/>
                <w:szCs w:val="22"/>
                <w:rtl/>
              </w:rPr>
              <w:t>تحديث الكتب والمراجع المستخدمة في تدريس المقرر</w:t>
            </w:r>
            <w:r w:rsidRPr="00430666">
              <w:rPr>
                <w:sz w:val="22"/>
                <w:szCs w:val="22"/>
              </w:rPr>
              <w:t>.</w:t>
            </w:r>
          </w:p>
          <w:p w:rsidR="004E17A4" w:rsidRPr="00090A12" w:rsidRDefault="00430666" w:rsidP="00430666">
            <w:pPr>
              <w:jc w:val="right"/>
              <w:rPr>
                <w:sz w:val="22"/>
                <w:szCs w:val="22"/>
              </w:rPr>
            </w:pPr>
            <w:r w:rsidRPr="00430666">
              <w:rPr>
                <w:sz w:val="22"/>
                <w:szCs w:val="22"/>
                <w:rtl/>
              </w:rPr>
              <w:t>التحديث الدوري لموضوعات المقرر</w:t>
            </w:r>
          </w:p>
          <w:p w:rsidR="004E17A4" w:rsidRPr="00C42A62" w:rsidRDefault="004E17A4" w:rsidP="006F5CD6">
            <w:pPr>
              <w:pBdr>
                <w:top w:val="single" w:sz="4" w:space="1" w:color="auto"/>
                <w:left w:val="single" w:sz="4" w:space="4" w:color="auto"/>
                <w:bottom w:val="single" w:sz="4" w:space="1" w:color="auto"/>
                <w:right w:val="single" w:sz="4" w:space="31" w:color="auto"/>
              </w:pBdr>
              <w:bidi/>
              <w:spacing w:line="400" w:lineRule="exact"/>
              <w:ind w:left="142"/>
              <w:jc w:val="lowKashida"/>
              <w:rPr>
                <w:sz w:val="22"/>
                <w:szCs w:val="22"/>
              </w:rPr>
            </w:pPr>
          </w:p>
        </w:tc>
      </w:tr>
    </w:tbl>
    <w:p w:rsidR="004E17A4" w:rsidRPr="00090A12" w:rsidRDefault="004E17A4" w:rsidP="004E17A4">
      <w:pPr>
        <w:rPr>
          <w:b/>
          <w:bCs/>
          <w:sz w:val="22"/>
          <w:szCs w:val="22"/>
        </w:rPr>
      </w:pPr>
      <w:r w:rsidRPr="00C42A62">
        <w:rPr>
          <w:b/>
          <w:bCs/>
          <w:sz w:val="22"/>
          <w:szCs w:val="22"/>
        </w:rPr>
        <w:t xml:space="preserve">C.  </w:t>
      </w:r>
      <w:r w:rsidRPr="00DE6E63">
        <w:rPr>
          <w:b/>
          <w:bCs/>
          <w:sz w:val="22"/>
          <w:szCs w:val="22"/>
        </w:rPr>
        <w:t xml:space="preserve">Course Description (Note:  General description in the form to be used for the Bulletin </w:t>
      </w:r>
      <w:r w:rsidRPr="00090A12">
        <w:rPr>
          <w:b/>
          <w:bCs/>
          <w:sz w:val="22"/>
          <w:szCs w:val="22"/>
        </w:rPr>
        <w:t>or handbook should be attached)</w:t>
      </w:r>
    </w:p>
    <w:p w:rsidR="004E17A4" w:rsidRPr="00090A12" w:rsidRDefault="004E17A4" w:rsidP="004E17A4">
      <w:pPr>
        <w:rPr>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40"/>
        <w:gridCol w:w="990"/>
        <w:gridCol w:w="1620"/>
      </w:tblGrid>
      <w:tr w:rsidR="004E17A4" w:rsidRPr="00090A12" w:rsidTr="00A51C5E">
        <w:tc>
          <w:tcPr>
            <w:tcW w:w="9450" w:type="dxa"/>
            <w:gridSpan w:val="3"/>
          </w:tcPr>
          <w:p w:rsidR="004E17A4" w:rsidRPr="00090A12" w:rsidRDefault="004E17A4" w:rsidP="008D6EF7">
            <w:pPr>
              <w:rPr>
                <w:sz w:val="22"/>
                <w:szCs w:val="22"/>
              </w:rPr>
            </w:pPr>
            <w:r w:rsidRPr="00090A12">
              <w:rPr>
                <w:sz w:val="22"/>
                <w:szCs w:val="22"/>
              </w:rPr>
              <w:t>1</w:t>
            </w:r>
            <w:r w:rsidR="00A51C5E" w:rsidRPr="00090A12">
              <w:rPr>
                <w:sz w:val="22"/>
                <w:szCs w:val="22"/>
              </w:rPr>
              <w:t>.</w:t>
            </w:r>
            <w:r w:rsidRPr="00090A12">
              <w:rPr>
                <w:sz w:val="22"/>
                <w:szCs w:val="22"/>
              </w:rPr>
              <w:t xml:space="preserve"> Topics to be Covered </w:t>
            </w:r>
          </w:p>
          <w:p w:rsidR="004E17A4" w:rsidRPr="00090A12" w:rsidRDefault="004E17A4" w:rsidP="008D6EF7">
            <w:pPr>
              <w:rPr>
                <w:sz w:val="22"/>
                <w:szCs w:val="22"/>
                <w:rtl/>
              </w:rPr>
            </w:pPr>
          </w:p>
        </w:tc>
      </w:tr>
      <w:tr w:rsidR="00495BBA" w:rsidRPr="00C42A62" w:rsidTr="00316C2D">
        <w:trPr>
          <w:cantSplit/>
          <w:trHeight w:val="769"/>
        </w:trPr>
        <w:tc>
          <w:tcPr>
            <w:tcW w:w="6840" w:type="dxa"/>
          </w:tcPr>
          <w:p w:rsidR="00495BBA" w:rsidRDefault="00495BBA" w:rsidP="006F5CD6">
            <w:pPr>
              <w:rPr>
                <w:sz w:val="22"/>
                <w:szCs w:val="22"/>
                <w:rtl/>
              </w:rPr>
            </w:pPr>
            <w:r w:rsidRPr="00090A12">
              <w:rPr>
                <w:sz w:val="22"/>
                <w:szCs w:val="22"/>
              </w:rPr>
              <w:t>List of Topics</w:t>
            </w:r>
          </w:p>
          <w:p w:rsidR="00495BBA" w:rsidRPr="00617CF6" w:rsidRDefault="00495BBA" w:rsidP="00617CF6">
            <w:pPr>
              <w:jc w:val="right"/>
              <w:rPr>
                <w:sz w:val="22"/>
                <w:szCs w:val="22"/>
                <w:rtl/>
              </w:rPr>
            </w:pPr>
          </w:p>
        </w:tc>
        <w:tc>
          <w:tcPr>
            <w:tcW w:w="990" w:type="dxa"/>
          </w:tcPr>
          <w:p w:rsidR="00495BBA" w:rsidRPr="00090A12" w:rsidRDefault="00495BBA" w:rsidP="008D6EF7">
            <w:pPr>
              <w:rPr>
                <w:sz w:val="22"/>
                <w:szCs w:val="22"/>
              </w:rPr>
            </w:pPr>
            <w:r w:rsidRPr="00090A12">
              <w:rPr>
                <w:sz w:val="22"/>
                <w:szCs w:val="22"/>
              </w:rPr>
              <w:t>No. of</w:t>
            </w:r>
          </w:p>
          <w:p w:rsidR="00495BBA" w:rsidRPr="00090A12" w:rsidRDefault="00495BBA" w:rsidP="008D6EF7">
            <w:pPr>
              <w:rPr>
                <w:sz w:val="22"/>
                <w:szCs w:val="22"/>
              </w:rPr>
            </w:pPr>
            <w:r w:rsidRPr="00090A12">
              <w:rPr>
                <w:sz w:val="22"/>
                <w:szCs w:val="22"/>
              </w:rPr>
              <w:t>Weeks</w:t>
            </w:r>
          </w:p>
          <w:p w:rsidR="00495BBA" w:rsidRPr="00090A12" w:rsidRDefault="00495BBA" w:rsidP="003B7B3C">
            <w:pPr>
              <w:jc w:val="center"/>
              <w:rPr>
                <w:sz w:val="22"/>
                <w:szCs w:val="22"/>
              </w:rPr>
            </w:pPr>
          </w:p>
        </w:tc>
        <w:tc>
          <w:tcPr>
            <w:tcW w:w="1620" w:type="dxa"/>
          </w:tcPr>
          <w:p w:rsidR="00495BBA" w:rsidRPr="00090A12" w:rsidRDefault="00495BBA" w:rsidP="008D6EF7">
            <w:pPr>
              <w:rPr>
                <w:sz w:val="22"/>
                <w:szCs w:val="22"/>
              </w:rPr>
            </w:pPr>
            <w:r w:rsidRPr="00090A12">
              <w:rPr>
                <w:sz w:val="22"/>
                <w:szCs w:val="22"/>
              </w:rPr>
              <w:t>Contact Hours</w:t>
            </w:r>
          </w:p>
          <w:p w:rsidR="00495BBA" w:rsidRPr="003B7B3C" w:rsidRDefault="00495BBA" w:rsidP="003B7B3C">
            <w:pPr>
              <w:rPr>
                <w:sz w:val="22"/>
                <w:szCs w:val="22"/>
              </w:rPr>
            </w:pPr>
          </w:p>
        </w:tc>
      </w:tr>
      <w:tr w:rsidR="006A08A4" w:rsidRPr="00C42A62" w:rsidTr="00316C2D">
        <w:trPr>
          <w:cantSplit/>
          <w:trHeight w:val="3067"/>
        </w:trPr>
        <w:tc>
          <w:tcPr>
            <w:tcW w:w="6840" w:type="dxa"/>
          </w:tcPr>
          <w:p w:rsidR="006A08A4" w:rsidRPr="00430666" w:rsidRDefault="006A08A4" w:rsidP="00A522B1">
            <w:pPr>
              <w:jc w:val="right"/>
              <w:rPr>
                <w:sz w:val="22"/>
                <w:szCs w:val="22"/>
                <w:rtl/>
              </w:rPr>
            </w:pPr>
            <w:r w:rsidRPr="00430666">
              <w:rPr>
                <w:rFonts w:hint="cs"/>
                <w:sz w:val="22"/>
                <w:szCs w:val="22"/>
                <w:rtl/>
              </w:rPr>
              <w:t>(المفهوم الرياضي تعليمه وتعلمه)</w:t>
            </w:r>
          </w:p>
          <w:p w:rsidR="006A08A4" w:rsidRPr="00430666" w:rsidRDefault="006A08A4" w:rsidP="00A522B1">
            <w:pPr>
              <w:jc w:val="right"/>
              <w:rPr>
                <w:b/>
                <w:bCs/>
                <w:sz w:val="22"/>
                <w:szCs w:val="22"/>
                <w:rtl/>
              </w:rPr>
            </w:pPr>
            <w:r w:rsidRPr="00430666">
              <w:rPr>
                <w:rFonts w:hint="cs"/>
                <w:b/>
                <w:bCs/>
                <w:sz w:val="22"/>
                <w:szCs w:val="22"/>
                <w:rtl/>
              </w:rPr>
              <w:t xml:space="preserve">تعريف المفهوم، المفهوم الرياضي، المهارة، المهارة الرياضية، أنواع المفاهيم، مستويات تعلم المفاهيم، نمو المفاهيم، تكوين المفاهيم الرياضية عند أطفال مرحلة ما قبل المدرسة </w:t>
            </w:r>
          </w:p>
          <w:p w:rsidR="006A08A4" w:rsidRPr="00430666" w:rsidRDefault="006A08A4" w:rsidP="00A522B1">
            <w:pPr>
              <w:jc w:val="right"/>
              <w:rPr>
                <w:sz w:val="22"/>
                <w:szCs w:val="22"/>
                <w:rtl/>
              </w:rPr>
            </w:pPr>
            <w:r w:rsidRPr="00430666">
              <w:rPr>
                <w:rFonts w:hint="cs"/>
                <w:sz w:val="22"/>
                <w:szCs w:val="22"/>
                <w:rtl/>
              </w:rPr>
              <w:t>(معايير تعليم وتعلم الرياضيات في مرحلة رياض الأطفال)</w:t>
            </w:r>
          </w:p>
          <w:p w:rsidR="006A08A4" w:rsidRPr="00430666" w:rsidRDefault="006A08A4" w:rsidP="00A522B1">
            <w:pPr>
              <w:numPr>
                <w:ilvl w:val="0"/>
                <w:numId w:val="11"/>
              </w:numPr>
              <w:jc w:val="right"/>
              <w:rPr>
                <w:b/>
                <w:bCs/>
                <w:sz w:val="22"/>
                <w:szCs w:val="22"/>
              </w:rPr>
            </w:pPr>
            <w:r w:rsidRPr="00430666">
              <w:rPr>
                <w:rFonts w:hint="cs"/>
                <w:b/>
                <w:bCs/>
                <w:sz w:val="22"/>
                <w:szCs w:val="22"/>
                <w:rtl/>
              </w:rPr>
              <w:t>(مجالات المحتوي الرياضي)</w:t>
            </w:r>
          </w:p>
          <w:p w:rsidR="006A08A4" w:rsidRPr="00430666" w:rsidRDefault="006A08A4" w:rsidP="00A522B1">
            <w:pPr>
              <w:jc w:val="right"/>
              <w:rPr>
                <w:b/>
                <w:bCs/>
                <w:sz w:val="22"/>
                <w:szCs w:val="22"/>
              </w:rPr>
            </w:pPr>
            <w:r w:rsidRPr="00430666">
              <w:rPr>
                <w:rFonts w:hint="cs"/>
                <w:b/>
                <w:bCs/>
                <w:sz w:val="22"/>
                <w:szCs w:val="22"/>
                <w:rtl/>
              </w:rPr>
              <w:t xml:space="preserve">المجال الأول: الحس العددي والعمليات </w:t>
            </w:r>
          </w:p>
          <w:p w:rsidR="006A08A4" w:rsidRPr="00430666" w:rsidRDefault="006A08A4" w:rsidP="00A522B1">
            <w:pPr>
              <w:jc w:val="right"/>
              <w:rPr>
                <w:b/>
                <w:bCs/>
                <w:sz w:val="22"/>
                <w:szCs w:val="22"/>
                <w:rtl/>
              </w:rPr>
            </w:pPr>
            <w:r w:rsidRPr="00430666">
              <w:rPr>
                <w:rFonts w:hint="cs"/>
                <w:b/>
                <w:bCs/>
                <w:sz w:val="22"/>
                <w:szCs w:val="22"/>
                <w:rtl/>
              </w:rPr>
              <w:t xml:space="preserve">المجال الثاني: القياس </w:t>
            </w:r>
          </w:p>
          <w:p w:rsidR="006A08A4" w:rsidRPr="00430666" w:rsidRDefault="006A08A4" w:rsidP="00A522B1">
            <w:pPr>
              <w:jc w:val="right"/>
              <w:rPr>
                <w:b/>
                <w:bCs/>
                <w:sz w:val="22"/>
                <w:szCs w:val="22"/>
              </w:rPr>
            </w:pPr>
            <w:r w:rsidRPr="00430666">
              <w:rPr>
                <w:rFonts w:hint="cs"/>
                <w:b/>
                <w:bCs/>
                <w:sz w:val="22"/>
                <w:szCs w:val="22"/>
                <w:rtl/>
              </w:rPr>
              <w:t>المجال الثالث: الهندس</w:t>
            </w:r>
            <w:r w:rsidRPr="00430666">
              <w:rPr>
                <w:rFonts w:hint="eastAsia"/>
                <w:b/>
                <w:bCs/>
                <w:sz w:val="22"/>
                <w:szCs w:val="22"/>
                <w:rtl/>
              </w:rPr>
              <w:t>ة</w:t>
            </w:r>
            <w:r w:rsidRPr="00430666">
              <w:rPr>
                <w:rFonts w:hint="cs"/>
                <w:b/>
                <w:bCs/>
                <w:sz w:val="22"/>
                <w:szCs w:val="22"/>
                <w:rtl/>
              </w:rPr>
              <w:t>. والحس المكاني</w:t>
            </w:r>
          </w:p>
          <w:p w:rsidR="006A08A4" w:rsidRPr="00430666" w:rsidRDefault="006A08A4" w:rsidP="00A522B1">
            <w:pPr>
              <w:jc w:val="right"/>
              <w:rPr>
                <w:b/>
                <w:bCs/>
                <w:sz w:val="22"/>
                <w:szCs w:val="22"/>
              </w:rPr>
            </w:pPr>
            <w:r w:rsidRPr="00430666">
              <w:rPr>
                <w:rFonts w:hint="cs"/>
                <w:b/>
                <w:bCs/>
                <w:sz w:val="22"/>
                <w:szCs w:val="22"/>
                <w:rtl/>
              </w:rPr>
              <w:t>المجال الرابع: تحليل البيانات والإحصاء والاحتمال</w:t>
            </w:r>
          </w:p>
          <w:p w:rsidR="006A08A4" w:rsidRPr="00430666" w:rsidRDefault="006A08A4" w:rsidP="00A522B1">
            <w:pPr>
              <w:jc w:val="right"/>
              <w:rPr>
                <w:b/>
                <w:bCs/>
                <w:sz w:val="22"/>
                <w:szCs w:val="22"/>
                <w:rtl/>
              </w:rPr>
            </w:pPr>
            <w:r w:rsidRPr="00430666">
              <w:rPr>
                <w:rFonts w:hint="cs"/>
                <w:b/>
                <w:bCs/>
                <w:sz w:val="22"/>
                <w:szCs w:val="22"/>
                <w:rtl/>
              </w:rPr>
              <w:t>المجال الخامس: الأنما</w:t>
            </w:r>
            <w:r w:rsidRPr="00430666">
              <w:rPr>
                <w:rFonts w:hint="eastAsia"/>
                <w:b/>
                <w:bCs/>
                <w:sz w:val="22"/>
                <w:szCs w:val="22"/>
                <w:rtl/>
              </w:rPr>
              <w:t>ط</w:t>
            </w:r>
            <w:r w:rsidRPr="00430666">
              <w:rPr>
                <w:rFonts w:hint="cs"/>
                <w:b/>
                <w:bCs/>
                <w:sz w:val="22"/>
                <w:szCs w:val="22"/>
                <w:rtl/>
              </w:rPr>
              <w:t xml:space="preserve"> والعلاقات الجبرية</w:t>
            </w:r>
          </w:p>
          <w:p w:rsidR="006A08A4" w:rsidRPr="00430666" w:rsidRDefault="006A08A4" w:rsidP="00A522B1">
            <w:pPr>
              <w:numPr>
                <w:ilvl w:val="0"/>
                <w:numId w:val="11"/>
              </w:numPr>
              <w:jc w:val="right"/>
              <w:rPr>
                <w:b/>
                <w:bCs/>
                <w:sz w:val="22"/>
                <w:szCs w:val="22"/>
                <w:rtl/>
              </w:rPr>
            </w:pPr>
            <w:r w:rsidRPr="00430666">
              <w:rPr>
                <w:rFonts w:hint="cs"/>
                <w:b/>
                <w:bCs/>
                <w:sz w:val="22"/>
                <w:szCs w:val="22"/>
                <w:rtl/>
              </w:rPr>
              <w:t>معايير منهج الرياضيات للمستوي الأول والثاني</w:t>
            </w:r>
          </w:p>
          <w:p w:rsidR="006A08A4" w:rsidRPr="00090A12" w:rsidRDefault="006A08A4" w:rsidP="00A522B1">
            <w:pPr>
              <w:jc w:val="right"/>
              <w:rPr>
                <w:sz w:val="22"/>
                <w:szCs w:val="22"/>
              </w:rPr>
            </w:pPr>
            <w:r w:rsidRPr="006F5CD6">
              <w:rPr>
                <w:sz w:val="22"/>
                <w:szCs w:val="22"/>
              </w:rPr>
              <w:t>.</w:t>
            </w:r>
          </w:p>
        </w:tc>
        <w:tc>
          <w:tcPr>
            <w:tcW w:w="990" w:type="dxa"/>
          </w:tcPr>
          <w:p w:rsidR="006A08A4" w:rsidRPr="00090A12" w:rsidRDefault="006A08A4" w:rsidP="00A522B1">
            <w:pPr>
              <w:rPr>
                <w:sz w:val="22"/>
                <w:szCs w:val="22"/>
              </w:rPr>
            </w:pPr>
            <w:r>
              <w:rPr>
                <w:rFonts w:hint="cs"/>
                <w:sz w:val="22"/>
                <w:szCs w:val="22"/>
                <w:rtl/>
              </w:rPr>
              <w:t>3</w:t>
            </w:r>
          </w:p>
          <w:p w:rsidR="006A08A4" w:rsidRPr="00090A12" w:rsidRDefault="006A08A4" w:rsidP="00A522B1">
            <w:pPr>
              <w:rPr>
                <w:sz w:val="22"/>
                <w:szCs w:val="22"/>
              </w:rPr>
            </w:pPr>
          </w:p>
        </w:tc>
        <w:tc>
          <w:tcPr>
            <w:tcW w:w="1620" w:type="dxa"/>
          </w:tcPr>
          <w:p w:rsidR="006A08A4" w:rsidRPr="00090A12" w:rsidRDefault="006A08A4" w:rsidP="00A522B1">
            <w:pPr>
              <w:rPr>
                <w:sz w:val="22"/>
                <w:szCs w:val="22"/>
              </w:rPr>
            </w:pPr>
            <w:r>
              <w:rPr>
                <w:rFonts w:hint="cs"/>
                <w:sz w:val="22"/>
                <w:szCs w:val="22"/>
                <w:rtl/>
              </w:rPr>
              <w:t>3</w:t>
            </w:r>
          </w:p>
          <w:p w:rsidR="006A08A4" w:rsidRPr="00090A12" w:rsidRDefault="006A08A4" w:rsidP="00A522B1">
            <w:pPr>
              <w:rPr>
                <w:sz w:val="22"/>
                <w:szCs w:val="22"/>
              </w:rPr>
            </w:pPr>
          </w:p>
        </w:tc>
      </w:tr>
      <w:tr w:rsidR="006A08A4" w:rsidRPr="00C42A62" w:rsidTr="00316C2D">
        <w:trPr>
          <w:cantSplit/>
          <w:trHeight w:val="1771"/>
        </w:trPr>
        <w:tc>
          <w:tcPr>
            <w:tcW w:w="6840" w:type="dxa"/>
          </w:tcPr>
          <w:p w:rsidR="006A08A4" w:rsidRPr="00430666" w:rsidRDefault="006A08A4" w:rsidP="00A522B1">
            <w:pPr>
              <w:jc w:val="right"/>
              <w:rPr>
                <w:sz w:val="22"/>
                <w:szCs w:val="22"/>
                <w:rtl/>
              </w:rPr>
            </w:pPr>
            <w:r w:rsidRPr="00430666">
              <w:rPr>
                <w:rFonts w:hint="cs"/>
                <w:sz w:val="22"/>
                <w:szCs w:val="22"/>
                <w:rtl/>
              </w:rPr>
              <w:t>(المفاهيم التبولوجية ).</w:t>
            </w:r>
          </w:p>
          <w:p w:rsidR="006A08A4" w:rsidRPr="00430666" w:rsidRDefault="006A08A4" w:rsidP="00A522B1">
            <w:pPr>
              <w:jc w:val="right"/>
              <w:rPr>
                <w:b/>
                <w:bCs/>
                <w:sz w:val="22"/>
                <w:szCs w:val="22"/>
                <w:rtl/>
              </w:rPr>
            </w:pPr>
            <w:r w:rsidRPr="00430666">
              <w:rPr>
                <w:rFonts w:hint="cs"/>
                <w:b/>
                <w:bCs/>
                <w:sz w:val="22"/>
                <w:szCs w:val="22"/>
                <w:rtl/>
              </w:rPr>
              <w:t xml:space="preserve">تعريف الهندسة، التبولوجي </w:t>
            </w:r>
          </w:p>
          <w:p w:rsidR="006A08A4" w:rsidRPr="00090A12" w:rsidRDefault="006A08A4" w:rsidP="00A522B1">
            <w:pPr>
              <w:jc w:val="right"/>
              <w:rPr>
                <w:sz w:val="22"/>
                <w:szCs w:val="22"/>
              </w:rPr>
            </w:pPr>
            <w:r w:rsidRPr="00430666">
              <w:rPr>
                <w:rFonts w:hint="cs"/>
                <w:b/>
                <w:bCs/>
                <w:sz w:val="22"/>
                <w:szCs w:val="22"/>
                <w:rtl/>
              </w:rPr>
              <w:t>المفاهيم والعلاقات التبولوجية (الجوار، الانفصال، الترتيب، الإحاطة، تكوين العقدة)</w:t>
            </w:r>
            <w:r w:rsidRPr="002A789A">
              <w:rPr>
                <w:sz w:val="22"/>
                <w:szCs w:val="22"/>
              </w:rPr>
              <w:t>.</w:t>
            </w:r>
          </w:p>
          <w:p w:rsidR="006A08A4" w:rsidRPr="00430666" w:rsidRDefault="006A08A4" w:rsidP="00A522B1">
            <w:pPr>
              <w:jc w:val="right"/>
              <w:rPr>
                <w:sz w:val="22"/>
                <w:szCs w:val="22"/>
                <w:rtl/>
              </w:rPr>
            </w:pPr>
            <w:r w:rsidRPr="00430666">
              <w:rPr>
                <w:rFonts w:hint="cs"/>
                <w:sz w:val="22"/>
                <w:szCs w:val="22"/>
                <w:rtl/>
              </w:rPr>
              <w:t>المفاهيم الهندسية</w:t>
            </w:r>
          </w:p>
          <w:p w:rsidR="006A08A4" w:rsidRPr="00430666" w:rsidRDefault="006A08A4" w:rsidP="00A522B1">
            <w:pPr>
              <w:jc w:val="right"/>
              <w:rPr>
                <w:b/>
                <w:bCs/>
                <w:sz w:val="22"/>
                <w:szCs w:val="22"/>
                <w:rtl/>
              </w:rPr>
            </w:pPr>
            <w:r w:rsidRPr="00430666">
              <w:rPr>
                <w:rFonts w:hint="cs"/>
                <w:b/>
                <w:bCs/>
                <w:sz w:val="22"/>
                <w:szCs w:val="22"/>
                <w:rtl/>
              </w:rPr>
              <w:t>الأشكال الهندسية ثنائية البعد، الأشكال الهندسية ثلاثية البعد</w:t>
            </w:r>
          </w:p>
          <w:p w:rsidR="006A08A4" w:rsidRPr="00430666" w:rsidRDefault="006A08A4" w:rsidP="00A522B1">
            <w:pPr>
              <w:jc w:val="right"/>
              <w:rPr>
                <w:b/>
                <w:bCs/>
                <w:sz w:val="22"/>
                <w:szCs w:val="22"/>
                <w:rtl/>
              </w:rPr>
            </w:pPr>
            <w:r w:rsidRPr="00430666">
              <w:rPr>
                <w:rFonts w:hint="cs"/>
                <w:b/>
                <w:bCs/>
                <w:sz w:val="22"/>
                <w:szCs w:val="22"/>
                <w:rtl/>
              </w:rPr>
              <w:t>استراتيجية تعلم المفاهيم الهندسية</w:t>
            </w:r>
          </w:p>
          <w:p w:rsidR="006A08A4" w:rsidRPr="00090A12" w:rsidRDefault="006A08A4" w:rsidP="00A522B1">
            <w:pPr>
              <w:jc w:val="right"/>
              <w:rPr>
                <w:sz w:val="22"/>
                <w:szCs w:val="22"/>
              </w:rPr>
            </w:pPr>
            <w:r w:rsidRPr="00430666">
              <w:rPr>
                <w:rFonts w:hint="cs"/>
                <w:b/>
                <w:bCs/>
                <w:sz w:val="22"/>
                <w:szCs w:val="22"/>
                <w:rtl/>
              </w:rPr>
              <w:t>الأشكال الهندسية والألوان</w:t>
            </w:r>
          </w:p>
        </w:tc>
        <w:tc>
          <w:tcPr>
            <w:tcW w:w="990" w:type="dxa"/>
          </w:tcPr>
          <w:p w:rsidR="006A08A4" w:rsidRPr="00090A12" w:rsidRDefault="006A08A4" w:rsidP="00A522B1">
            <w:pPr>
              <w:rPr>
                <w:sz w:val="22"/>
                <w:szCs w:val="22"/>
              </w:rPr>
            </w:pPr>
            <w:r>
              <w:rPr>
                <w:sz w:val="22"/>
                <w:szCs w:val="22"/>
              </w:rPr>
              <w:t>2</w:t>
            </w:r>
          </w:p>
        </w:tc>
        <w:tc>
          <w:tcPr>
            <w:tcW w:w="1620" w:type="dxa"/>
          </w:tcPr>
          <w:p w:rsidR="006A08A4" w:rsidRPr="00090A12" w:rsidRDefault="006A08A4" w:rsidP="00A522B1">
            <w:pPr>
              <w:rPr>
                <w:sz w:val="22"/>
                <w:szCs w:val="22"/>
              </w:rPr>
            </w:pPr>
            <w:r>
              <w:rPr>
                <w:sz w:val="22"/>
                <w:szCs w:val="22"/>
              </w:rPr>
              <w:t>2</w:t>
            </w:r>
          </w:p>
        </w:tc>
      </w:tr>
      <w:tr w:rsidR="00C1209F" w:rsidRPr="00C42A62" w:rsidTr="00316C2D">
        <w:trPr>
          <w:cantSplit/>
          <w:trHeight w:val="2034"/>
        </w:trPr>
        <w:tc>
          <w:tcPr>
            <w:tcW w:w="6840" w:type="dxa"/>
          </w:tcPr>
          <w:p w:rsidR="00C1209F" w:rsidRPr="00430666" w:rsidRDefault="00C1209F" w:rsidP="00A522B1">
            <w:pPr>
              <w:jc w:val="right"/>
              <w:rPr>
                <w:sz w:val="22"/>
                <w:szCs w:val="22"/>
                <w:rtl/>
              </w:rPr>
            </w:pPr>
            <w:r w:rsidRPr="00430666">
              <w:rPr>
                <w:rFonts w:hint="cs"/>
                <w:sz w:val="22"/>
                <w:szCs w:val="22"/>
                <w:rtl/>
              </w:rPr>
              <w:lastRenderedPageBreak/>
              <w:t>التصنيف ونمو التفكير المنطقي</w:t>
            </w:r>
          </w:p>
          <w:p w:rsidR="00C1209F" w:rsidRPr="00090A12" w:rsidRDefault="00C1209F" w:rsidP="00A522B1">
            <w:pPr>
              <w:jc w:val="right"/>
              <w:rPr>
                <w:sz w:val="22"/>
                <w:szCs w:val="22"/>
              </w:rPr>
            </w:pPr>
            <w:r w:rsidRPr="00430666">
              <w:rPr>
                <w:rFonts w:hint="cs"/>
                <w:b/>
                <w:bCs/>
                <w:sz w:val="22"/>
                <w:szCs w:val="22"/>
                <w:rtl/>
              </w:rPr>
              <w:t>تعريف التصنيف، أنواع التصنيف، مستويات التصنيف</w:t>
            </w:r>
            <w:r w:rsidRPr="002A789A">
              <w:rPr>
                <w:sz w:val="22"/>
                <w:szCs w:val="22"/>
              </w:rPr>
              <w:t>.</w:t>
            </w:r>
          </w:p>
          <w:p w:rsidR="00C1209F" w:rsidRPr="00430666" w:rsidRDefault="00C1209F" w:rsidP="00A522B1">
            <w:pPr>
              <w:jc w:val="right"/>
              <w:rPr>
                <w:sz w:val="22"/>
                <w:szCs w:val="22"/>
                <w:rtl/>
              </w:rPr>
            </w:pPr>
            <w:r w:rsidRPr="00430666">
              <w:rPr>
                <w:rFonts w:hint="cs"/>
                <w:sz w:val="22"/>
                <w:szCs w:val="22"/>
                <w:rtl/>
              </w:rPr>
              <w:t>مفاهيم المقابلة (التناظر الأحادي)</w:t>
            </w:r>
          </w:p>
          <w:p w:rsidR="00C1209F" w:rsidRPr="00090A12" w:rsidRDefault="00C1209F" w:rsidP="00A522B1">
            <w:pPr>
              <w:jc w:val="right"/>
              <w:rPr>
                <w:sz w:val="22"/>
                <w:szCs w:val="22"/>
              </w:rPr>
            </w:pPr>
            <w:r w:rsidRPr="00430666">
              <w:rPr>
                <w:rFonts w:hint="cs"/>
                <w:b/>
                <w:bCs/>
                <w:sz w:val="22"/>
                <w:szCs w:val="22"/>
                <w:rtl/>
              </w:rPr>
              <w:t>تعريف المقابلة، أهداف تعليم مفهوم المقابلة، مستويات تعلم المقابلة، خطة تنمية مفهوم المقابلة</w:t>
            </w:r>
            <w:r w:rsidRPr="002A789A">
              <w:rPr>
                <w:sz w:val="22"/>
                <w:szCs w:val="22"/>
              </w:rPr>
              <w:t>.</w:t>
            </w:r>
          </w:p>
          <w:p w:rsidR="00C1209F" w:rsidRPr="00430666" w:rsidRDefault="00C1209F" w:rsidP="00A522B1">
            <w:pPr>
              <w:jc w:val="right"/>
              <w:rPr>
                <w:sz w:val="22"/>
                <w:szCs w:val="22"/>
                <w:rtl/>
              </w:rPr>
            </w:pPr>
            <w:r w:rsidRPr="00430666">
              <w:rPr>
                <w:rFonts w:hint="cs"/>
                <w:sz w:val="22"/>
                <w:szCs w:val="22"/>
                <w:rtl/>
              </w:rPr>
              <w:t>مفاهيم الترتيب والتسلسل</w:t>
            </w:r>
          </w:p>
          <w:p w:rsidR="00C1209F" w:rsidRPr="00090A12" w:rsidRDefault="00C1209F" w:rsidP="00A522B1">
            <w:pPr>
              <w:jc w:val="right"/>
              <w:rPr>
                <w:sz w:val="22"/>
                <w:szCs w:val="22"/>
              </w:rPr>
            </w:pPr>
            <w:r w:rsidRPr="00430666">
              <w:rPr>
                <w:rFonts w:hint="cs"/>
                <w:b/>
                <w:bCs/>
                <w:sz w:val="22"/>
                <w:szCs w:val="22"/>
                <w:rtl/>
              </w:rPr>
              <w:t>تعريف الترتيب والتسلسل ، الترتيب الخطي، طرق تنمية مفاهيم ومهارات الترتيب والتسلسل، الترتيب وفقاً للحجم والطول والوزن</w:t>
            </w:r>
            <w:r w:rsidRPr="002A789A">
              <w:rPr>
                <w:sz w:val="22"/>
                <w:szCs w:val="22"/>
              </w:rPr>
              <w:t>.</w:t>
            </w:r>
          </w:p>
        </w:tc>
        <w:tc>
          <w:tcPr>
            <w:tcW w:w="990" w:type="dxa"/>
          </w:tcPr>
          <w:p w:rsidR="00C1209F" w:rsidRPr="00090A12" w:rsidRDefault="00C1209F" w:rsidP="00A522B1">
            <w:pPr>
              <w:rPr>
                <w:sz w:val="22"/>
                <w:szCs w:val="22"/>
              </w:rPr>
            </w:pPr>
            <w:r>
              <w:rPr>
                <w:sz w:val="22"/>
                <w:szCs w:val="22"/>
              </w:rPr>
              <w:t>3</w:t>
            </w:r>
          </w:p>
        </w:tc>
        <w:tc>
          <w:tcPr>
            <w:tcW w:w="1620" w:type="dxa"/>
          </w:tcPr>
          <w:p w:rsidR="00C1209F" w:rsidRPr="00090A12" w:rsidRDefault="00C1209F" w:rsidP="00A522B1">
            <w:pPr>
              <w:rPr>
                <w:sz w:val="22"/>
                <w:szCs w:val="22"/>
              </w:rPr>
            </w:pPr>
            <w:r>
              <w:rPr>
                <w:sz w:val="22"/>
                <w:szCs w:val="22"/>
              </w:rPr>
              <w:t>3</w:t>
            </w:r>
          </w:p>
        </w:tc>
      </w:tr>
      <w:tr w:rsidR="009957A8" w:rsidRPr="00C42A62" w:rsidTr="00316C2D">
        <w:trPr>
          <w:cantSplit/>
          <w:trHeight w:val="1771"/>
        </w:trPr>
        <w:tc>
          <w:tcPr>
            <w:tcW w:w="6840" w:type="dxa"/>
          </w:tcPr>
          <w:p w:rsidR="009957A8" w:rsidRPr="00430666" w:rsidRDefault="009957A8" w:rsidP="00A522B1">
            <w:pPr>
              <w:jc w:val="right"/>
              <w:rPr>
                <w:sz w:val="22"/>
                <w:szCs w:val="22"/>
                <w:rtl/>
              </w:rPr>
            </w:pPr>
            <w:r w:rsidRPr="00430666">
              <w:rPr>
                <w:rFonts w:hint="cs"/>
                <w:sz w:val="22"/>
                <w:szCs w:val="22"/>
                <w:rtl/>
              </w:rPr>
              <w:t>مفاهيم تكافؤ المجموعات</w:t>
            </w:r>
          </w:p>
          <w:p w:rsidR="009957A8" w:rsidRPr="00090A12" w:rsidRDefault="009957A8" w:rsidP="00A522B1">
            <w:pPr>
              <w:jc w:val="right"/>
              <w:rPr>
                <w:sz w:val="22"/>
                <w:szCs w:val="22"/>
              </w:rPr>
            </w:pPr>
            <w:r w:rsidRPr="00430666">
              <w:rPr>
                <w:rFonts w:hint="cs"/>
                <w:b/>
                <w:bCs/>
                <w:sz w:val="22"/>
                <w:szCs w:val="22"/>
                <w:rtl/>
              </w:rPr>
              <w:t>تعريف تكافؤ المجموعات، نمو مفهوم تكافؤ المجموعات، أهداف تعليم مفاهيم تكافؤ المجموعات، أهداف تعليم مفهوم تكافؤ المجموعات، خطة تدريس مفهوم تكافؤ المجموعات</w:t>
            </w:r>
            <w:r w:rsidRPr="002A789A">
              <w:rPr>
                <w:sz w:val="22"/>
                <w:szCs w:val="22"/>
              </w:rPr>
              <w:t>.</w:t>
            </w:r>
          </w:p>
          <w:p w:rsidR="009957A8" w:rsidRPr="00430666" w:rsidRDefault="009957A8" w:rsidP="00A522B1">
            <w:pPr>
              <w:jc w:val="right"/>
              <w:rPr>
                <w:sz w:val="22"/>
                <w:szCs w:val="22"/>
                <w:rtl/>
              </w:rPr>
            </w:pPr>
            <w:r w:rsidRPr="00430666">
              <w:rPr>
                <w:rFonts w:hint="cs"/>
                <w:sz w:val="22"/>
                <w:szCs w:val="22"/>
                <w:rtl/>
              </w:rPr>
              <w:t>المفاهيم العددية.</w:t>
            </w:r>
          </w:p>
          <w:p w:rsidR="009957A8" w:rsidRPr="00090A12" w:rsidRDefault="009957A8" w:rsidP="00A522B1">
            <w:pPr>
              <w:jc w:val="right"/>
              <w:rPr>
                <w:sz w:val="22"/>
                <w:szCs w:val="22"/>
              </w:rPr>
            </w:pPr>
            <w:r w:rsidRPr="00430666">
              <w:rPr>
                <w:rFonts w:hint="cs"/>
                <w:b/>
                <w:bCs/>
                <w:sz w:val="22"/>
                <w:szCs w:val="22"/>
                <w:rtl/>
              </w:rPr>
              <w:t>مراحل نمو مفهوم العدد، مراحل نمو مفهوم العدد الكمي (الكاردينالي)، نمو مفهوم عدد الرتبة، نمو مفهوم العد والترتيب العددي، نمو مفهوم الرمز العددي، نمو مفهوم ثبات العدد، العلاقة بين المفاهيم الرياضية قبل العددية ومفهوم العدد</w:t>
            </w:r>
            <w:r w:rsidRPr="006A7F84">
              <w:rPr>
                <w:sz w:val="22"/>
                <w:szCs w:val="22"/>
              </w:rPr>
              <w:t>.</w:t>
            </w:r>
          </w:p>
        </w:tc>
        <w:tc>
          <w:tcPr>
            <w:tcW w:w="990" w:type="dxa"/>
          </w:tcPr>
          <w:p w:rsidR="009957A8" w:rsidRPr="00090A12" w:rsidRDefault="009957A8" w:rsidP="00A522B1">
            <w:pPr>
              <w:rPr>
                <w:sz w:val="22"/>
                <w:szCs w:val="22"/>
              </w:rPr>
            </w:pPr>
            <w:r>
              <w:rPr>
                <w:sz w:val="22"/>
                <w:szCs w:val="22"/>
              </w:rPr>
              <w:t>4</w:t>
            </w:r>
          </w:p>
        </w:tc>
        <w:tc>
          <w:tcPr>
            <w:tcW w:w="1620" w:type="dxa"/>
          </w:tcPr>
          <w:p w:rsidR="009957A8" w:rsidRPr="00090A12" w:rsidRDefault="009957A8" w:rsidP="00A522B1">
            <w:pPr>
              <w:rPr>
                <w:sz w:val="22"/>
                <w:szCs w:val="22"/>
              </w:rPr>
            </w:pPr>
            <w:r>
              <w:rPr>
                <w:sz w:val="22"/>
                <w:szCs w:val="22"/>
              </w:rPr>
              <w:t>4</w:t>
            </w:r>
          </w:p>
        </w:tc>
      </w:tr>
      <w:tr w:rsidR="00495BBA" w:rsidRPr="00C42A62" w:rsidTr="003628C8">
        <w:trPr>
          <w:cantSplit/>
          <w:trHeight w:val="1320"/>
        </w:trPr>
        <w:tc>
          <w:tcPr>
            <w:tcW w:w="6840" w:type="dxa"/>
          </w:tcPr>
          <w:p w:rsidR="00495BBA" w:rsidRPr="00430666" w:rsidRDefault="00495BBA" w:rsidP="00A522B1">
            <w:pPr>
              <w:jc w:val="right"/>
              <w:rPr>
                <w:sz w:val="22"/>
                <w:szCs w:val="22"/>
              </w:rPr>
            </w:pPr>
            <w:r w:rsidRPr="00430666">
              <w:rPr>
                <w:sz w:val="22"/>
                <w:szCs w:val="22"/>
                <w:rtl/>
              </w:rPr>
              <w:t>مفاهيم ثبات العدد</w:t>
            </w:r>
          </w:p>
          <w:p w:rsidR="00495BBA" w:rsidRPr="00DD0FC3" w:rsidRDefault="00495BBA" w:rsidP="00A522B1">
            <w:pPr>
              <w:jc w:val="right"/>
              <w:rPr>
                <w:sz w:val="22"/>
                <w:szCs w:val="22"/>
                <w:rtl/>
              </w:rPr>
            </w:pPr>
            <w:r w:rsidRPr="00DD0FC3">
              <w:rPr>
                <w:rFonts w:hint="cs"/>
                <w:sz w:val="22"/>
                <w:szCs w:val="22"/>
                <w:rtl/>
              </w:rPr>
              <w:t>المفاهيم والعلاقات الزمنية وتنمية الإحساس بالوقت</w:t>
            </w:r>
          </w:p>
          <w:p w:rsidR="00495BBA" w:rsidRPr="006A7F84" w:rsidRDefault="00495BBA" w:rsidP="00A522B1">
            <w:pPr>
              <w:jc w:val="right"/>
              <w:rPr>
                <w:sz w:val="22"/>
                <w:szCs w:val="22"/>
              </w:rPr>
            </w:pPr>
            <w:r w:rsidRPr="00DD0FC3">
              <w:rPr>
                <w:rFonts w:hint="cs"/>
                <w:b/>
                <w:bCs/>
                <w:sz w:val="22"/>
                <w:szCs w:val="22"/>
                <w:rtl/>
              </w:rPr>
              <w:t>مفاهيم الوقت، تنمية مفاهيم الزمان، استخدام التقويم،أنواع الوقت، لغة الوقت</w:t>
            </w:r>
          </w:p>
          <w:p w:rsidR="00495BBA" w:rsidRPr="00DD0FC3" w:rsidRDefault="00495BBA" w:rsidP="00A522B1">
            <w:pPr>
              <w:jc w:val="right"/>
              <w:rPr>
                <w:sz w:val="22"/>
                <w:szCs w:val="22"/>
                <w:rtl/>
              </w:rPr>
            </w:pPr>
            <w:r w:rsidRPr="00DD0FC3">
              <w:rPr>
                <w:rFonts w:hint="cs"/>
                <w:sz w:val="22"/>
                <w:szCs w:val="22"/>
                <w:rtl/>
              </w:rPr>
              <w:t>مفاهيم القياس</w:t>
            </w:r>
          </w:p>
          <w:p w:rsidR="00495BBA" w:rsidRDefault="00495BBA" w:rsidP="00A522B1">
            <w:pPr>
              <w:jc w:val="right"/>
              <w:rPr>
                <w:b/>
                <w:bCs/>
                <w:sz w:val="22"/>
                <w:szCs w:val="22"/>
                <w:rtl/>
              </w:rPr>
            </w:pPr>
            <w:r w:rsidRPr="00DD0FC3">
              <w:rPr>
                <w:rFonts w:hint="cs"/>
                <w:b/>
                <w:bCs/>
                <w:sz w:val="22"/>
                <w:szCs w:val="22"/>
                <w:rtl/>
              </w:rPr>
              <w:t>تعريف القياس، مراحل نمو مفهوم القياس</w:t>
            </w:r>
          </w:p>
          <w:p w:rsidR="003628C8" w:rsidRPr="006A7F84" w:rsidRDefault="003628C8" w:rsidP="00A522B1">
            <w:pPr>
              <w:jc w:val="right"/>
              <w:rPr>
                <w:sz w:val="22"/>
                <w:szCs w:val="22"/>
              </w:rPr>
            </w:pPr>
          </w:p>
        </w:tc>
        <w:tc>
          <w:tcPr>
            <w:tcW w:w="990" w:type="dxa"/>
          </w:tcPr>
          <w:p w:rsidR="00495BBA" w:rsidRPr="00090A12" w:rsidRDefault="00495BBA" w:rsidP="00A522B1">
            <w:pPr>
              <w:rPr>
                <w:sz w:val="22"/>
                <w:szCs w:val="22"/>
              </w:rPr>
            </w:pPr>
            <w:r>
              <w:rPr>
                <w:sz w:val="22"/>
                <w:szCs w:val="22"/>
              </w:rPr>
              <w:t>3</w:t>
            </w:r>
          </w:p>
        </w:tc>
        <w:tc>
          <w:tcPr>
            <w:tcW w:w="1620" w:type="dxa"/>
          </w:tcPr>
          <w:p w:rsidR="00495BBA" w:rsidRPr="00090A12" w:rsidRDefault="00495BBA" w:rsidP="00A522B1">
            <w:pPr>
              <w:rPr>
                <w:sz w:val="22"/>
                <w:szCs w:val="22"/>
              </w:rPr>
            </w:pPr>
            <w:r>
              <w:rPr>
                <w:sz w:val="22"/>
                <w:szCs w:val="22"/>
              </w:rPr>
              <w:t>3</w:t>
            </w:r>
          </w:p>
        </w:tc>
      </w:tr>
      <w:tr w:rsidR="003628C8" w:rsidRPr="00C42A62" w:rsidTr="00316C2D">
        <w:trPr>
          <w:cantSplit/>
          <w:trHeight w:val="436"/>
        </w:trPr>
        <w:tc>
          <w:tcPr>
            <w:tcW w:w="6840" w:type="dxa"/>
          </w:tcPr>
          <w:p w:rsidR="003628C8" w:rsidRDefault="00320218" w:rsidP="003628C8">
            <w:pPr>
              <w:jc w:val="center"/>
              <w:rPr>
                <w:sz w:val="22"/>
                <w:szCs w:val="22"/>
                <w:rtl/>
                <w:lang w:bidi="ar-EG"/>
              </w:rPr>
            </w:pPr>
            <w:r>
              <w:rPr>
                <w:rFonts w:hint="cs"/>
                <w:sz w:val="22"/>
                <w:szCs w:val="22"/>
                <w:rtl/>
                <w:lang w:bidi="ar-EG"/>
              </w:rPr>
              <w:t>أنشطة عملي</w:t>
            </w:r>
            <w:r>
              <w:rPr>
                <w:rFonts w:hint="eastAsia"/>
                <w:sz w:val="22"/>
                <w:szCs w:val="22"/>
                <w:rtl/>
                <w:lang w:bidi="ar-EG"/>
              </w:rPr>
              <w:t>ة</w:t>
            </w:r>
            <w:r>
              <w:rPr>
                <w:rFonts w:hint="cs"/>
                <w:sz w:val="22"/>
                <w:szCs w:val="22"/>
                <w:rtl/>
                <w:lang w:bidi="ar-EG"/>
              </w:rPr>
              <w:t xml:space="preserve"> </w:t>
            </w:r>
            <w:r w:rsidR="003628C8">
              <w:rPr>
                <w:rFonts w:hint="cs"/>
                <w:sz w:val="22"/>
                <w:szCs w:val="22"/>
                <w:rtl/>
                <w:lang w:bidi="ar-EG"/>
              </w:rPr>
              <w:t xml:space="preserve"> لتنمية المفاهيم والمهارات الرياضية</w:t>
            </w:r>
          </w:p>
          <w:p w:rsidR="003628C8" w:rsidRPr="00430666" w:rsidRDefault="003628C8" w:rsidP="00A522B1">
            <w:pPr>
              <w:jc w:val="right"/>
              <w:rPr>
                <w:sz w:val="22"/>
                <w:szCs w:val="22"/>
                <w:rtl/>
              </w:rPr>
            </w:pPr>
          </w:p>
        </w:tc>
        <w:tc>
          <w:tcPr>
            <w:tcW w:w="990" w:type="dxa"/>
          </w:tcPr>
          <w:p w:rsidR="003628C8" w:rsidRDefault="003628C8" w:rsidP="00A522B1">
            <w:pPr>
              <w:rPr>
                <w:sz w:val="22"/>
                <w:szCs w:val="22"/>
              </w:rPr>
            </w:pPr>
            <w:r>
              <w:rPr>
                <w:sz w:val="22"/>
                <w:szCs w:val="22"/>
              </w:rPr>
              <w:t>15</w:t>
            </w:r>
          </w:p>
        </w:tc>
        <w:tc>
          <w:tcPr>
            <w:tcW w:w="1620" w:type="dxa"/>
          </w:tcPr>
          <w:p w:rsidR="003628C8" w:rsidRDefault="003628C8" w:rsidP="00A522B1">
            <w:pPr>
              <w:rPr>
                <w:sz w:val="22"/>
                <w:szCs w:val="22"/>
              </w:rPr>
            </w:pPr>
            <w:r>
              <w:rPr>
                <w:sz w:val="22"/>
                <w:szCs w:val="22"/>
              </w:rPr>
              <w:t>15</w:t>
            </w:r>
          </w:p>
        </w:tc>
      </w:tr>
    </w:tbl>
    <w:p w:rsidR="003628C8" w:rsidRPr="00C42A62" w:rsidRDefault="003628C8" w:rsidP="004E17A4">
      <w:pPr>
        <w:rPr>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1170"/>
        <w:gridCol w:w="1260"/>
        <w:gridCol w:w="1440"/>
        <w:gridCol w:w="1620"/>
        <w:gridCol w:w="1125"/>
        <w:gridCol w:w="1395"/>
      </w:tblGrid>
      <w:tr w:rsidR="004E17A4" w:rsidRPr="00C42A62" w:rsidTr="00C34BA9">
        <w:trPr>
          <w:trHeight w:val="647"/>
        </w:trPr>
        <w:tc>
          <w:tcPr>
            <w:tcW w:w="9450" w:type="dxa"/>
            <w:gridSpan w:val="7"/>
            <w:tcBorders>
              <w:top w:val="single" w:sz="4" w:space="0" w:color="auto"/>
              <w:left w:val="single" w:sz="4" w:space="0" w:color="auto"/>
              <w:bottom w:val="single" w:sz="4" w:space="0" w:color="auto"/>
              <w:right w:val="single" w:sz="4" w:space="0" w:color="auto"/>
            </w:tcBorders>
            <w:shd w:val="clear" w:color="auto" w:fill="auto"/>
          </w:tcPr>
          <w:p w:rsidR="00C34BA9" w:rsidRPr="00C34BA9" w:rsidRDefault="004E17A4" w:rsidP="00C34BA9">
            <w:pPr>
              <w:pStyle w:val="a7"/>
              <w:numPr>
                <w:ilvl w:val="0"/>
                <w:numId w:val="1"/>
              </w:numPr>
              <w:rPr>
                <w:sz w:val="22"/>
                <w:szCs w:val="22"/>
              </w:rPr>
            </w:pPr>
            <w:r w:rsidRPr="00C34BA9">
              <w:rPr>
                <w:sz w:val="22"/>
                <w:szCs w:val="22"/>
              </w:rPr>
              <w:t>Course components (total contact hours</w:t>
            </w:r>
            <w:r w:rsidR="008D40BF" w:rsidRPr="00C34BA9">
              <w:rPr>
                <w:sz w:val="22"/>
                <w:szCs w:val="22"/>
              </w:rPr>
              <w:t xml:space="preserve"> and credits</w:t>
            </w:r>
            <w:r w:rsidRPr="00C34BA9">
              <w:rPr>
                <w:sz w:val="22"/>
                <w:szCs w:val="22"/>
              </w:rPr>
              <w:t xml:space="preserve"> per semester): </w:t>
            </w:r>
          </w:p>
          <w:p w:rsidR="004E17A4" w:rsidRPr="00C34BA9" w:rsidRDefault="004E17A4" w:rsidP="00C34BA9">
            <w:pPr>
              <w:rPr>
                <w:sz w:val="22"/>
                <w:szCs w:val="22"/>
              </w:rPr>
            </w:pPr>
            <w:r w:rsidRPr="00C34BA9">
              <w:rPr>
                <w:sz w:val="22"/>
                <w:szCs w:val="22"/>
              </w:rPr>
              <w:tab/>
            </w:r>
            <w:r w:rsidRPr="00C34BA9">
              <w:rPr>
                <w:sz w:val="22"/>
                <w:szCs w:val="22"/>
              </w:rPr>
              <w:tab/>
            </w:r>
          </w:p>
        </w:tc>
      </w:tr>
      <w:tr w:rsidR="008D40BF" w:rsidRPr="00C42A62" w:rsidTr="00C34BA9">
        <w:trPr>
          <w:trHeight w:val="413"/>
        </w:trPr>
        <w:tc>
          <w:tcPr>
            <w:tcW w:w="1440"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8D40BF" w:rsidP="008D6EF7">
            <w:pPr>
              <w:rPr>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8D40BF" w:rsidRDefault="008D40BF" w:rsidP="008D40BF">
            <w:pPr>
              <w:jc w:val="center"/>
              <w:rPr>
                <w:sz w:val="22"/>
                <w:szCs w:val="22"/>
              </w:rPr>
            </w:pPr>
            <w:r w:rsidRPr="00C42A62">
              <w:rPr>
                <w:sz w:val="22"/>
                <w:szCs w:val="22"/>
              </w:rPr>
              <w:t>Lecture</w:t>
            </w:r>
          </w:p>
          <w:p w:rsidR="00C34BA9" w:rsidRPr="00C42A62" w:rsidRDefault="00C34BA9" w:rsidP="008D40BF">
            <w:pPr>
              <w:jc w:val="center"/>
              <w:rPr>
                <w:sz w:val="22"/>
                <w:szCs w:val="22"/>
                <w:rtl/>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D40BF" w:rsidRDefault="008D40BF" w:rsidP="008D40BF">
            <w:pPr>
              <w:jc w:val="center"/>
              <w:rPr>
                <w:sz w:val="22"/>
                <w:szCs w:val="22"/>
              </w:rPr>
            </w:pPr>
            <w:r w:rsidRPr="00C42A62">
              <w:rPr>
                <w:sz w:val="22"/>
                <w:szCs w:val="22"/>
              </w:rPr>
              <w:t>Tutorial</w:t>
            </w:r>
          </w:p>
          <w:p w:rsidR="00C34BA9" w:rsidRPr="00C42A62" w:rsidRDefault="00C34BA9" w:rsidP="008D40BF">
            <w:pPr>
              <w:jc w:val="center"/>
              <w:rPr>
                <w:sz w:val="22"/>
                <w:szCs w:val="22"/>
                <w:rt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D40BF" w:rsidRDefault="008D40BF" w:rsidP="008D40BF">
            <w:pPr>
              <w:jc w:val="center"/>
              <w:rPr>
                <w:sz w:val="22"/>
                <w:szCs w:val="22"/>
              </w:rPr>
            </w:pPr>
            <w:r w:rsidRPr="00C42A62">
              <w:rPr>
                <w:sz w:val="22"/>
                <w:szCs w:val="22"/>
              </w:rPr>
              <w:t>Laboratory</w:t>
            </w:r>
          </w:p>
          <w:p w:rsidR="00C34BA9" w:rsidRPr="00C42A62" w:rsidRDefault="00C34BA9" w:rsidP="008D40BF">
            <w:pPr>
              <w:jc w:val="center"/>
              <w:rPr>
                <w:sz w:val="22"/>
                <w:szCs w:val="22"/>
                <w:rtl/>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D40BF" w:rsidRDefault="008D40BF" w:rsidP="008D40BF">
            <w:pPr>
              <w:jc w:val="center"/>
              <w:rPr>
                <w:sz w:val="22"/>
                <w:szCs w:val="22"/>
              </w:rPr>
            </w:pPr>
            <w:r w:rsidRPr="00C42A62">
              <w:rPr>
                <w:sz w:val="22"/>
                <w:szCs w:val="22"/>
              </w:rPr>
              <w:t>Practical</w:t>
            </w:r>
          </w:p>
          <w:p w:rsidR="00C34BA9" w:rsidRPr="00C42A62" w:rsidRDefault="00C34BA9" w:rsidP="008D40BF">
            <w:pPr>
              <w:jc w:val="center"/>
              <w:rPr>
                <w:sz w:val="22"/>
                <w:szCs w:val="22"/>
                <w:rtl/>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8D40BF" w:rsidP="008D40BF">
            <w:pPr>
              <w:jc w:val="center"/>
              <w:rPr>
                <w:sz w:val="22"/>
                <w:szCs w:val="22"/>
              </w:rPr>
            </w:pPr>
            <w:r w:rsidRPr="00C42A62">
              <w:rPr>
                <w:sz w:val="22"/>
                <w:szCs w:val="22"/>
              </w:rPr>
              <w:t>Other:</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8D40BF" w:rsidP="008D40BF">
            <w:pPr>
              <w:jc w:val="center"/>
              <w:rPr>
                <w:sz w:val="22"/>
                <w:szCs w:val="22"/>
              </w:rPr>
            </w:pPr>
            <w:r w:rsidRPr="00C42A62">
              <w:rPr>
                <w:sz w:val="22"/>
                <w:szCs w:val="22"/>
              </w:rPr>
              <w:t>Total</w:t>
            </w:r>
          </w:p>
        </w:tc>
      </w:tr>
      <w:tr w:rsidR="008D40BF" w:rsidRPr="00C42A62" w:rsidTr="00C34BA9">
        <w:trPr>
          <w:trHeight w:val="620"/>
        </w:trPr>
        <w:tc>
          <w:tcPr>
            <w:tcW w:w="1440"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8D40BF" w:rsidP="008D40BF">
            <w:pPr>
              <w:jc w:val="center"/>
              <w:rPr>
                <w:sz w:val="22"/>
                <w:szCs w:val="22"/>
              </w:rPr>
            </w:pPr>
            <w:r w:rsidRPr="00C42A62">
              <w:rPr>
                <w:sz w:val="22"/>
                <w:szCs w:val="22"/>
              </w:rPr>
              <w:t>Contact</w:t>
            </w:r>
          </w:p>
          <w:p w:rsidR="008D40BF" w:rsidRDefault="008D40BF" w:rsidP="008D40BF">
            <w:pPr>
              <w:jc w:val="center"/>
              <w:rPr>
                <w:sz w:val="22"/>
                <w:szCs w:val="22"/>
              </w:rPr>
            </w:pPr>
            <w:r w:rsidRPr="00C42A62">
              <w:rPr>
                <w:sz w:val="22"/>
                <w:szCs w:val="22"/>
              </w:rPr>
              <w:t>Hours</w:t>
            </w:r>
          </w:p>
          <w:p w:rsidR="00C34BA9" w:rsidRPr="00C42A62" w:rsidRDefault="00C34BA9" w:rsidP="00C34BA9">
            <w:pPr>
              <w:bidi/>
              <w:jc w:val="center"/>
              <w:rPr>
                <w:sz w:val="22"/>
                <w:szCs w:val="22"/>
                <w:rtl/>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DD0FC3" w:rsidP="008D6EF7">
            <w:pPr>
              <w:rPr>
                <w:sz w:val="22"/>
                <w:szCs w:val="22"/>
              </w:rPr>
            </w:pPr>
            <w:r>
              <w:rPr>
                <w:rFonts w:hint="cs"/>
                <w:sz w:val="22"/>
                <w:szCs w:val="22"/>
                <w:rtl/>
              </w:rPr>
              <w:t>ساعة</w:t>
            </w:r>
            <w:r>
              <w:rPr>
                <w:sz w:val="22"/>
                <w:szCs w:val="22"/>
              </w:rPr>
              <w:t xml:space="preserve"> 15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8D40BF" w:rsidP="00DD0FC3">
            <w:pP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8D40BF" w:rsidP="008D6EF7">
            <w:pPr>
              <w:rPr>
                <w:sz w:val="22"/>
                <w:szCs w:val="22"/>
                <w:rtl/>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D40BF" w:rsidRPr="009B28D7" w:rsidRDefault="00DA47D3" w:rsidP="009B28D7">
            <w:pPr>
              <w:tabs>
                <w:tab w:val="left" w:pos="1335"/>
              </w:tabs>
              <w:rPr>
                <w:sz w:val="22"/>
                <w:szCs w:val="22"/>
                <w:rtl/>
              </w:rPr>
            </w:pPr>
            <w:r>
              <w:rPr>
                <w:rFonts w:hint="cs"/>
                <w:sz w:val="22"/>
                <w:szCs w:val="22"/>
                <w:rtl/>
              </w:rPr>
              <w:t>15</w:t>
            </w: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6A7F84" w:rsidRDefault="006A7F84" w:rsidP="008D6EF7">
            <w:pPr>
              <w:rPr>
                <w:sz w:val="22"/>
                <w:szCs w:val="22"/>
              </w:rPr>
            </w:pPr>
          </w:p>
          <w:p w:rsidR="008D40BF" w:rsidRPr="006A7F84" w:rsidRDefault="006A7F84" w:rsidP="006A7F84">
            <w:pPr>
              <w:tabs>
                <w:tab w:val="left" w:pos="750"/>
              </w:tabs>
              <w:rPr>
                <w:sz w:val="22"/>
                <w:szCs w:val="22"/>
              </w:rPr>
            </w:pPr>
            <w:r>
              <w:rPr>
                <w:sz w:val="22"/>
                <w:szCs w:val="22"/>
              </w:rPr>
              <w:t xml:space="preserve">      _</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DA47D3" w:rsidP="0049396C">
            <w:pPr>
              <w:rPr>
                <w:sz w:val="22"/>
                <w:szCs w:val="22"/>
              </w:rPr>
            </w:pPr>
            <w:r>
              <w:rPr>
                <w:sz w:val="22"/>
                <w:szCs w:val="22"/>
              </w:rPr>
              <w:t>30</w:t>
            </w:r>
          </w:p>
        </w:tc>
      </w:tr>
      <w:tr w:rsidR="008D40BF" w:rsidRPr="00C42A62" w:rsidTr="00C34BA9">
        <w:trPr>
          <w:trHeight w:val="539"/>
        </w:trPr>
        <w:tc>
          <w:tcPr>
            <w:tcW w:w="1440" w:type="dxa"/>
            <w:tcBorders>
              <w:top w:val="single" w:sz="4" w:space="0" w:color="auto"/>
              <w:left w:val="single" w:sz="4" w:space="0" w:color="auto"/>
              <w:bottom w:val="single" w:sz="4" w:space="0" w:color="auto"/>
              <w:right w:val="single" w:sz="4" w:space="0" w:color="auto"/>
            </w:tcBorders>
            <w:shd w:val="clear" w:color="auto" w:fill="auto"/>
          </w:tcPr>
          <w:p w:rsidR="008D40BF" w:rsidRDefault="008D40BF" w:rsidP="008D40BF">
            <w:pPr>
              <w:jc w:val="center"/>
              <w:rPr>
                <w:sz w:val="22"/>
                <w:szCs w:val="22"/>
              </w:rPr>
            </w:pPr>
            <w:r w:rsidRPr="00C42A62">
              <w:rPr>
                <w:sz w:val="22"/>
                <w:szCs w:val="22"/>
              </w:rPr>
              <w:t>Credit</w:t>
            </w:r>
          </w:p>
          <w:p w:rsidR="00C34BA9" w:rsidRPr="00C42A62" w:rsidRDefault="00C34BA9" w:rsidP="008D40BF">
            <w:pPr>
              <w:jc w:val="center"/>
              <w:rPr>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DA47D3" w:rsidP="008D6EF7">
            <w:pPr>
              <w:rPr>
                <w:sz w:val="22"/>
                <w:szCs w:val="22"/>
              </w:rPr>
            </w:pPr>
            <w:r>
              <w:rPr>
                <w:sz w:val="22"/>
                <w:szCs w:val="22"/>
              </w:rPr>
              <w:t>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8D40BF" w:rsidP="008D6EF7">
            <w:pP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8D40BF" w:rsidP="008D6EF7">
            <w:pPr>
              <w:rPr>
                <w:sz w:val="22"/>
                <w:szCs w:val="22"/>
                <w:rtl/>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DA47D3" w:rsidP="008D6EF7">
            <w:pPr>
              <w:rPr>
                <w:sz w:val="22"/>
                <w:szCs w:val="22"/>
                <w:rtl/>
              </w:rPr>
            </w:pPr>
            <w:r>
              <w:rPr>
                <w:rFonts w:hint="cs"/>
                <w:sz w:val="22"/>
                <w:szCs w:val="22"/>
                <w:rtl/>
              </w:rPr>
              <w:t>1</w:t>
            </w: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6A7F84" w:rsidP="006A7F84">
            <w:pPr>
              <w:tabs>
                <w:tab w:val="left" w:pos="570"/>
                <w:tab w:val="left" w:pos="720"/>
              </w:tabs>
              <w:rPr>
                <w:sz w:val="22"/>
                <w:szCs w:val="22"/>
              </w:rPr>
            </w:pPr>
            <w:r>
              <w:rPr>
                <w:sz w:val="22"/>
                <w:szCs w:val="22"/>
              </w:rPr>
              <w:t xml:space="preserve">       _</w:t>
            </w:r>
            <w:r>
              <w:rPr>
                <w:sz w:val="22"/>
                <w:szCs w:val="22"/>
              </w:rPr>
              <w:tab/>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8D40BF" w:rsidRPr="00C42A62" w:rsidRDefault="003628C8" w:rsidP="0049396C">
            <w:pPr>
              <w:rPr>
                <w:sz w:val="22"/>
                <w:szCs w:val="22"/>
                <w:lang w:bidi="ar-EG"/>
              </w:rPr>
            </w:pPr>
            <w:r>
              <w:rPr>
                <w:rFonts w:hint="cs"/>
                <w:sz w:val="22"/>
                <w:szCs w:val="22"/>
                <w:rtl/>
              </w:rPr>
              <w:t>2</w:t>
            </w:r>
          </w:p>
        </w:tc>
      </w:tr>
    </w:tbl>
    <w:p w:rsidR="004E17A4" w:rsidRPr="00C42A62" w:rsidRDefault="004E17A4" w:rsidP="004E17A4">
      <w:pPr>
        <w:rPr>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50"/>
      </w:tblGrid>
      <w:tr w:rsidR="004E17A4" w:rsidRPr="00C42A62" w:rsidTr="009F32AB">
        <w:trPr>
          <w:trHeight w:val="647"/>
        </w:trPr>
        <w:tc>
          <w:tcPr>
            <w:tcW w:w="9450" w:type="dxa"/>
            <w:tcBorders>
              <w:top w:val="single" w:sz="4" w:space="0" w:color="auto"/>
              <w:left w:val="single" w:sz="4" w:space="0" w:color="auto"/>
              <w:bottom w:val="single" w:sz="4" w:space="0" w:color="auto"/>
              <w:right w:val="single" w:sz="4" w:space="0" w:color="auto"/>
            </w:tcBorders>
            <w:shd w:val="clear" w:color="auto" w:fill="auto"/>
          </w:tcPr>
          <w:p w:rsidR="00C34BA9" w:rsidRPr="00C34BA9" w:rsidRDefault="00C34BA9" w:rsidP="009F32AB">
            <w:pPr>
              <w:shd w:val="clear" w:color="auto" w:fill="FFFFFF" w:themeFill="background1"/>
              <w:rPr>
                <w:sz w:val="22"/>
                <w:szCs w:val="22"/>
              </w:rPr>
            </w:pPr>
            <w:r w:rsidRPr="009F32AB">
              <w:rPr>
                <w:sz w:val="22"/>
                <w:szCs w:val="22"/>
              </w:rPr>
              <w:t>3-</w:t>
            </w:r>
            <w:r w:rsidR="004E17A4" w:rsidRPr="009F32AB">
              <w:rPr>
                <w:sz w:val="22"/>
                <w:szCs w:val="22"/>
              </w:rPr>
              <w:t>Additional private study/learning hours expected for students per week</w:t>
            </w:r>
          </w:p>
          <w:p w:rsidR="00C34BA9" w:rsidRPr="00C34BA9" w:rsidRDefault="004E17A4" w:rsidP="00C34BA9">
            <w:pPr>
              <w:rPr>
                <w:sz w:val="22"/>
                <w:szCs w:val="22"/>
              </w:rPr>
            </w:pPr>
            <w:r w:rsidRPr="00C34BA9">
              <w:rPr>
                <w:sz w:val="22"/>
                <w:szCs w:val="22"/>
              </w:rPr>
              <w:t>.</w:t>
            </w:r>
          </w:p>
          <w:p w:rsidR="004E17A4" w:rsidRPr="00C34BA9" w:rsidRDefault="009B28D7" w:rsidP="00F77E0C">
            <w:pPr>
              <w:pStyle w:val="a7"/>
              <w:ind w:left="1353"/>
              <w:rPr>
                <w:sz w:val="22"/>
                <w:szCs w:val="22"/>
              </w:rPr>
            </w:pPr>
            <w:r>
              <w:rPr>
                <w:rFonts w:hint="cs"/>
                <w:sz w:val="22"/>
                <w:szCs w:val="22"/>
                <w:rtl/>
              </w:rPr>
              <w:t>لا يوجد</w:t>
            </w:r>
          </w:p>
        </w:tc>
      </w:tr>
    </w:tbl>
    <w:p w:rsidR="004E17A4" w:rsidRDefault="004E17A4" w:rsidP="004E17A4">
      <w:pPr>
        <w:rPr>
          <w:sz w:val="22"/>
          <w:szCs w:val="22"/>
        </w:rPr>
      </w:pPr>
    </w:p>
    <w:p w:rsidR="00F77E0C" w:rsidRDefault="00F77E0C" w:rsidP="004E17A4">
      <w:pPr>
        <w:rPr>
          <w:sz w:val="22"/>
          <w:szCs w:val="22"/>
        </w:rPr>
      </w:pPr>
    </w:p>
    <w:p w:rsidR="00F77E0C" w:rsidRDefault="00F77E0C" w:rsidP="004E17A4">
      <w:pPr>
        <w:rPr>
          <w:sz w:val="22"/>
          <w:szCs w:val="22"/>
        </w:rPr>
      </w:pPr>
    </w:p>
    <w:p w:rsidR="00F77E0C" w:rsidRDefault="00F77E0C" w:rsidP="004E17A4">
      <w:pPr>
        <w:rPr>
          <w:sz w:val="22"/>
          <w:szCs w:val="22"/>
        </w:rPr>
      </w:pPr>
    </w:p>
    <w:p w:rsidR="00F77E0C" w:rsidRDefault="00F77E0C" w:rsidP="004E17A4">
      <w:pPr>
        <w:rPr>
          <w:sz w:val="22"/>
          <w:szCs w:val="22"/>
        </w:rPr>
      </w:pPr>
    </w:p>
    <w:p w:rsidR="00F77E0C" w:rsidRDefault="00F77E0C" w:rsidP="004E17A4">
      <w:pPr>
        <w:rPr>
          <w:sz w:val="22"/>
          <w:szCs w:val="22"/>
        </w:rPr>
      </w:pPr>
    </w:p>
    <w:p w:rsidR="00F77E0C" w:rsidRDefault="00F77E0C" w:rsidP="004E17A4">
      <w:pPr>
        <w:rPr>
          <w:sz w:val="22"/>
          <w:szCs w:val="22"/>
        </w:rPr>
      </w:pPr>
    </w:p>
    <w:p w:rsidR="00F77E0C" w:rsidRDefault="00F77E0C" w:rsidP="004E17A4">
      <w:pPr>
        <w:rPr>
          <w:sz w:val="22"/>
          <w:szCs w:val="22"/>
        </w:rPr>
      </w:pPr>
    </w:p>
    <w:p w:rsidR="00F77E0C" w:rsidRDefault="00F77E0C" w:rsidP="004E17A4">
      <w:pPr>
        <w:rPr>
          <w:sz w:val="22"/>
          <w:szCs w:val="22"/>
        </w:rPr>
      </w:pPr>
    </w:p>
    <w:p w:rsidR="00F77E0C" w:rsidRPr="00C42A62" w:rsidRDefault="00F77E0C" w:rsidP="004E17A4">
      <w:pPr>
        <w:rPr>
          <w:sz w:val="22"/>
          <w:szCs w:val="22"/>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632"/>
      </w:tblGrid>
      <w:tr w:rsidR="004E17A4" w:rsidRPr="00C42A62" w:rsidTr="00E313CE">
        <w:trPr>
          <w:trHeight w:val="656"/>
        </w:trPr>
        <w:tc>
          <w:tcPr>
            <w:tcW w:w="10632" w:type="dxa"/>
            <w:tcBorders>
              <w:top w:val="single" w:sz="4" w:space="0" w:color="auto"/>
              <w:left w:val="single" w:sz="4" w:space="0" w:color="auto"/>
              <w:right w:val="single" w:sz="4" w:space="0" w:color="auto"/>
            </w:tcBorders>
          </w:tcPr>
          <w:p w:rsidR="004E17A4" w:rsidRDefault="004E17A4" w:rsidP="00C06E2C">
            <w:pPr>
              <w:jc w:val="both"/>
              <w:rPr>
                <w:sz w:val="22"/>
                <w:szCs w:val="22"/>
              </w:rPr>
            </w:pPr>
            <w:r w:rsidRPr="00C42A62">
              <w:rPr>
                <w:sz w:val="22"/>
                <w:szCs w:val="22"/>
              </w:rPr>
              <w:lastRenderedPageBreak/>
              <w:t xml:space="preserve">4. </w:t>
            </w:r>
            <w:r w:rsidR="00C06E2C" w:rsidRPr="00C42A62">
              <w:rPr>
                <w:sz w:val="22"/>
                <w:szCs w:val="22"/>
              </w:rPr>
              <w:t>Course Learning Outcomes in NQF Domains of Learning and Alignment with Assessment Methods and Teaching Strategy</w:t>
            </w:r>
          </w:p>
          <w:p w:rsidR="00634278" w:rsidRPr="00C42A62" w:rsidRDefault="00634278" w:rsidP="00C06E2C">
            <w:pPr>
              <w:jc w:val="both"/>
              <w:rPr>
                <w:sz w:val="22"/>
                <w:szCs w:val="22"/>
              </w:rPr>
            </w:pPr>
          </w:p>
        </w:tc>
      </w:tr>
    </w:tbl>
    <w:p w:rsidR="00CC60AB" w:rsidRPr="00C42A62" w:rsidRDefault="00CC60AB" w:rsidP="00CC60AB">
      <w:pPr>
        <w:pStyle w:val="a3"/>
        <w:tabs>
          <w:tab w:val="clear" w:pos="4153"/>
          <w:tab w:val="clear" w:pos="8306"/>
        </w:tabs>
        <w:rPr>
          <w:sz w:val="22"/>
          <w:szCs w:val="22"/>
          <w:lang w:val="en-US"/>
        </w:rPr>
      </w:pPr>
    </w:p>
    <w:tbl>
      <w:tblPr>
        <w:tblW w:w="106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8"/>
        <w:gridCol w:w="4833"/>
        <w:gridCol w:w="2599"/>
        <w:gridCol w:w="2690"/>
      </w:tblGrid>
      <w:tr w:rsidR="00CC60AB" w:rsidRPr="00C42A62" w:rsidTr="00121ABF">
        <w:tc>
          <w:tcPr>
            <w:tcW w:w="498" w:type="dxa"/>
          </w:tcPr>
          <w:p w:rsidR="00CC60AB" w:rsidRPr="00C42A62" w:rsidRDefault="00121ABF" w:rsidP="008D6EF7">
            <w:pPr>
              <w:rPr>
                <w:sz w:val="22"/>
                <w:szCs w:val="22"/>
              </w:rPr>
            </w:pPr>
            <w:r w:rsidRPr="00C42A62">
              <w:rPr>
                <w:sz w:val="22"/>
                <w:szCs w:val="22"/>
              </w:rPr>
              <w:br w:type="page"/>
            </w:r>
          </w:p>
        </w:tc>
        <w:tc>
          <w:tcPr>
            <w:tcW w:w="4833" w:type="dxa"/>
          </w:tcPr>
          <w:p w:rsidR="00CC60AB" w:rsidRPr="00C42A62" w:rsidRDefault="00CC60AB" w:rsidP="0056782C">
            <w:pPr>
              <w:jc w:val="center"/>
              <w:rPr>
                <w:b/>
                <w:bCs/>
                <w:sz w:val="22"/>
                <w:szCs w:val="22"/>
              </w:rPr>
            </w:pPr>
            <w:r w:rsidRPr="00C42A62">
              <w:rPr>
                <w:b/>
                <w:bCs/>
                <w:sz w:val="22"/>
                <w:szCs w:val="22"/>
              </w:rPr>
              <w:t>NQF Learning Domains</w:t>
            </w:r>
          </w:p>
          <w:p w:rsidR="00CC60AB" w:rsidRPr="00C42A62" w:rsidRDefault="00683E02" w:rsidP="0056782C">
            <w:pPr>
              <w:jc w:val="center"/>
              <w:rPr>
                <w:b/>
                <w:bCs/>
                <w:sz w:val="22"/>
                <w:szCs w:val="22"/>
              </w:rPr>
            </w:pPr>
            <w:r w:rsidRPr="00C42A62">
              <w:rPr>
                <w:b/>
                <w:bCs/>
                <w:sz w:val="22"/>
                <w:szCs w:val="22"/>
              </w:rPr>
              <w:t>A</w:t>
            </w:r>
            <w:r w:rsidR="00CC60AB" w:rsidRPr="00C42A62">
              <w:rPr>
                <w:b/>
                <w:bCs/>
                <w:sz w:val="22"/>
                <w:szCs w:val="22"/>
              </w:rPr>
              <w:t>nd</w:t>
            </w:r>
            <w:r w:rsidRPr="00C42A62">
              <w:rPr>
                <w:b/>
                <w:bCs/>
                <w:sz w:val="22"/>
                <w:szCs w:val="22"/>
              </w:rPr>
              <w:t xml:space="preserve"> Course</w:t>
            </w:r>
            <w:r w:rsidR="00CC60AB" w:rsidRPr="00C42A62">
              <w:rPr>
                <w:b/>
                <w:bCs/>
                <w:sz w:val="22"/>
                <w:szCs w:val="22"/>
              </w:rPr>
              <w:t xml:space="preserve"> Learning Outcomes</w:t>
            </w:r>
          </w:p>
        </w:tc>
        <w:tc>
          <w:tcPr>
            <w:tcW w:w="2599" w:type="dxa"/>
          </w:tcPr>
          <w:p w:rsidR="00CC60AB" w:rsidRPr="00C42A62" w:rsidRDefault="00683E02" w:rsidP="0056782C">
            <w:pPr>
              <w:jc w:val="center"/>
              <w:rPr>
                <w:b/>
                <w:bCs/>
                <w:sz w:val="22"/>
                <w:szCs w:val="22"/>
              </w:rPr>
            </w:pPr>
            <w:r w:rsidRPr="00C42A62">
              <w:rPr>
                <w:b/>
                <w:bCs/>
                <w:sz w:val="22"/>
                <w:szCs w:val="22"/>
              </w:rPr>
              <w:t xml:space="preserve">Course </w:t>
            </w:r>
            <w:r w:rsidR="00CC60AB" w:rsidRPr="00C42A62">
              <w:rPr>
                <w:b/>
                <w:bCs/>
                <w:sz w:val="22"/>
                <w:szCs w:val="22"/>
              </w:rPr>
              <w:t>Teaching</w:t>
            </w:r>
          </w:p>
          <w:p w:rsidR="00CC60AB" w:rsidRDefault="00CC60AB" w:rsidP="0056782C">
            <w:pPr>
              <w:jc w:val="center"/>
              <w:rPr>
                <w:b/>
                <w:bCs/>
                <w:sz w:val="22"/>
                <w:szCs w:val="22"/>
              </w:rPr>
            </w:pPr>
            <w:r w:rsidRPr="00C42A62">
              <w:rPr>
                <w:b/>
                <w:bCs/>
                <w:sz w:val="22"/>
                <w:szCs w:val="22"/>
              </w:rPr>
              <w:t>Strategies</w:t>
            </w:r>
          </w:p>
          <w:p w:rsidR="0022510D" w:rsidRPr="00C42A62" w:rsidRDefault="0022510D" w:rsidP="0056782C">
            <w:pPr>
              <w:jc w:val="center"/>
              <w:rPr>
                <w:b/>
                <w:bCs/>
                <w:sz w:val="22"/>
                <w:szCs w:val="22"/>
                <w:rtl/>
              </w:rPr>
            </w:pPr>
          </w:p>
        </w:tc>
        <w:tc>
          <w:tcPr>
            <w:tcW w:w="2690" w:type="dxa"/>
          </w:tcPr>
          <w:p w:rsidR="00CC60AB" w:rsidRPr="00C42A62" w:rsidRDefault="00683E02" w:rsidP="0056782C">
            <w:pPr>
              <w:jc w:val="center"/>
              <w:rPr>
                <w:b/>
                <w:bCs/>
                <w:sz w:val="22"/>
                <w:szCs w:val="22"/>
              </w:rPr>
            </w:pPr>
            <w:r w:rsidRPr="00C42A62">
              <w:rPr>
                <w:b/>
                <w:bCs/>
                <w:sz w:val="22"/>
                <w:szCs w:val="22"/>
              </w:rPr>
              <w:t xml:space="preserve">Course </w:t>
            </w:r>
            <w:r w:rsidR="00CC60AB" w:rsidRPr="00C42A62">
              <w:rPr>
                <w:b/>
                <w:bCs/>
                <w:sz w:val="22"/>
                <w:szCs w:val="22"/>
              </w:rPr>
              <w:t>Assessment</w:t>
            </w:r>
          </w:p>
          <w:p w:rsidR="00CC60AB" w:rsidRDefault="00CC60AB" w:rsidP="0056782C">
            <w:pPr>
              <w:jc w:val="center"/>
              <w:rPr>
                <w:b/>
                <w:bCs/>
                <w:sz w:val="22"/>
                <w:szCs w:val="22"/>
              </w:rPr>
            </w:pPr>
            <w:r w:rsidRPr="00C42A62">
              <w:rPr>
                <w:b/>
                <w:bCs/>
                <w:sz w:val="22"/>
                <w:szCs w:val="22"/>
              </w:rPr>
              <w:t>Methods</w:t>
            </w:r>
          </w:p>
          <w:p w:rsidR="0022510D" w:rsidRPr="00C42A62" w:rsidRDefault="0022510D" w:rsidP="0056782C">
            <w:pPr>
              <w:jc w:val="center"/>
              <w:rPr>
                <w:b/>
                <w:bCs/>
                <w:sz w:val="22"/>
                <w:szCs w:val="22"/>
                <w:rtl/>
              </w:rPr>
            </w:pPr>
          </w:p>
        </w:tc>
      </w:tr>
      <w:tr w:rsidR="00CC60AB" w:rsidRPr="00C42A62" w:rsidTr="00E313CE">
        <w:trPr>
          <w:trHeight w:val="177"/>
        </w:trPr>
        <w:tc>
          <w:tcPr>
            <w:tcW w:w="498" w:type="dxa"/>
          </w:tcPr>
          <w:p w:rsidR="00CC60AB" w:rsidRPr="00C42A62" w:rsidRDefault="00CC60AB" w:rsidP="008D6EF7">
            <w:pPr>
              <w:rPr>
                <w:b/>
                <w:bCs/>
                <w:sz w:val="22"/>
                <w:szCs w:val="22"/>
              </w:rPr>
            </w:pPr>
            <w:r w:rsidRPr="00C42A62">
              <w:rPr>
                <w:b/>
                <w:bCs/>
                <w:sz w:val="22"/>
                <w:szCs w:val="22"/>
              </w:rPr>
              <w:t>1.0</w:t>
            </w:r>
          </w:p>
        </w:tc>
        <w:tc>
          <w:tcPr>
            <w:tcW w:w="10122" w:type="dxa"/>
            <w:gridSpan w:val="3"/>
          </w:tcPr>
          <w:p w:rsidR="00CC60AB" w:rsidRPr="00C42A62" w:rsidRDefault="00CC60AB" w:rsidP="00E313CE">
            <w:pPr>
              <w:rPr>
                <w:sz w:val="22"/>
                <w:szCs w:val="22"/>
              </w:rPr>
            </w:pPr>
            <w:r w:rsidRPr="00C42A62">
              <w:rPr>
                <w:b/>
                <w:bCs/>
                <w:sz w:val="22"/>
                <w:szCs w:val="22"/>
              </w:rPr>
              <w:t>Knowledge</w:t>
            </w:r>
          </w:p>
        </w:tc>
      </w:tr>
      <w:tr w:rsidR="00F77E0C" w:rsidRPr="00C42A62" w:rsidTr="00202AAA">
        <w:trPr>
          <w:trHeight w:val="750"/>
        </w:trPr>
        <w:tc>
          <w:tcPr>
            <w:tcW w:w="498" w:type="dxa"/>
            <w:vMerge w:val="restart"/>
          </w:tcPr>
          <w:p w:rsidR="00F77E0C" w:rsidRPr="00C42A62" w:rsidRDefault="00F77E0C" w:rsidP="00F77E0C">
            <w:pPr>
              <w:rPr>
                <w:sz w:val="22"/>
                <w:szCs w:val="22"/>
              </w:rPr>
            </w:pPr>
            <w:r w:rsidRPr="00C42A62">
              <w:rPr>
                <w:sz w:val="22"/>
                <w:szCs w:val="22"/>
              </w:rPr>
              <w:t>1.1</w:t>
            </w:r>
          </w:p>
        </w:tc>
        <w:tc>
          <w:tcPr>
            <w:tcW w:w="4833" w:type="dxa"/>
          </w:tcPr>
          <w:p w:rsidR="00F77E0C" w:rsidRPr="00F52D54" w:rsidRDefault="00F77E0C" w:rsidP="00F77E0C">
            <w:pPr>
              <w:jc w:val="right"/>
              <w:rPr>
                <w:sz w:val="22"/>
                <w:szCs w:val="22"/>
              </w:rPr>
            </w:pPr>
            <w:r w:rsidRPr="00F52D54">
              <w:rPr>
                <w:sz w:val="22"/>
                <w:szCs w:val="22"/>
                <w:rtl/>
              </w:rPr>
              <w:t>تُعرف</w:t>
            </w:r>
            <w:r>
              <w:rPr>
                <w:rFonts w:hint="cs"/>
                <w:sz w:val="22"/>
                <w:szCs w:val="22"/>
                <w:rtl/>
              </w:rPr>
              <w:t xml:space="preserve"> المفاهيم والمهارات الرياضية من مفاهيم توبولوجية وقياس وتصنيف وترتيب وتسلسل وتناظر أحادي ومفهوم العد.</w:t>
            </w:r>
          </w:p>
          <w:p w:rsidR="00F77E0C" w:rsidRPr="00C42A62" w:rsidRDefault="00F77E0C" w:rsidP="00F77E0C">
            <w:pPr>
              <w:jc w:val="right"/>
              <w:rPr>
                <w:sz w:val="22"/>
                <w:szCs w:val="22"/>
              </w:rPr>
            </w:pPr>
          </w:p>
        </w:tc>
        <w:tc>
          <w:tcPr>
            <w:tcW w:w="2599" w:type="dxa"/>
          </w:tcPr>
          <w:p w:rsidR="00F77E0C" w:rsidRPr="00B3383A" w:rsidRDefault="00F77E0C" w:rsidP="00F77E0C">
            <w:pPr>
              <w:bidi/>
              <w:rPr>
                <w:b/>
                <w:bCs/>
                <w:sz w:val="22"/>
                <w:szCs w:val="22"/>
                <w:rtl/>
              </w:rPr>
            </w:pPr>
            <w:r w:rsidRPr="00B3383A">
              <w:rPr>
                <w:b/>
                <w:bCs/>
                <w:sz w:val="22"/>
                <w:szCs w:val="22"/>
                <w:rtl/>
              </w:rPr>
              <w:t xml:space="preserve">المحاضرة </w:t>
            </w:r>
          </w:p>
          <w:p w:rsidR="00F77E0C" w:rsidRPr="00B3383A" w:rsidRDefault="00F77E0C" w:rsidP="00F77E0C">
            <w:pPr>
              <w:bidi/>
              <w:rPr>
                <w:b/>
                <w:bCs/>
                <w:sz w:val="22"/>
                <w:szCs w:val="22"/>
              </w:rPr>
            </w:pPr>
            <w:r w:rsidRPr="00B3383A">
              <w:rPr>
                <w:b/>
                <w:bCs/>
                <w:sz w:val="22"/>
                <w:szCs w:val="22"/>
                <w:rtl/>
              </w:rPr>
              <w:t>المناقشة والحوار</w:t>
            </w:r>
          </w:p>
          <w:p w:rsidR="00F77E0C" w:rsidRPr="00B3383A" w:rsidRDefault="00791DDC" w:rsidP="00791DDC">
            <w:pPr>
              <w:bidi/>
              <w:rPr>
                <w:b/>
                <w:bCs/>
                <w:sz w:val="22"/>
                <w:szCs w:val="22"/>
              </w:rPr>
            </w:pPr>
            <w:r w:rsidRPr="003C5AE1">
              <w:rPr>
                <w:rFonts w:hint="cs"/>
                <w:b/>
                <w:bCs/>
                <w:sz w:val="22"/>
                <w:szCs w:val="22"/>
                <w:rtl/>
              </w:rPr>
              <w:t>العروض التوضيحية</w:t>
            </w:r>
          </w:p>
        </w:tc>
        <w:tc>
          <w:tcPr>
            <w:tcW w:w="2690" w:type="dxa"/>
          </w:tcPr>
          <w:p w:rsidR="00F77E0C" w:rsidRPr="00B3383A" w:rsidRDefault="00F77E0C" w:rsidP="00F77E0C">
            <w:pPr>
              <w:bidi/>
              <w:rPr>
                <w:b/>
                <w:bCs/>
                <w:sz w:val="22"/>
                <w:szCs w:val="22"/>
              </w:rPr>
            </w:pPr>
            <w:r w:rsidRPr="00B3383A">
              <w:rPr>
                <w:b/>
                <w:bCs/>
                <w:sz w:val="22"/>
                <w:szCs w:val="22"/>
                <w:rtl/>
              </w:rPr>
              <w:t>اختبارات تحريرية (فصلي أول، نهائي)</w:t>
            </w:r>
            <w:r w:rsidRPr="00064F6C">
              <w:rPr>
                <w:rFonts w:cs="Mudir MT" w:hint="cs"/>
                <w:b/>
                <w:bCs/>
                <w:sz w:val="20"/>
                <w:szCs w:val="20"/>
                <w:rtl/>
              </w:rPr>
              <w:t xml:space="preserve"> المناقشة الفردية والجماعية</w:t>
            </w:r>
            <w:r>
              <w:rPr>
                <w:rFonts w:cs="Mudir MT" w:hint="cs"/>
                <w:b/>
                <w:bCs/>
                <w:sz w:val="20"/>
                <w:szCs w:val="20"/>
                <w:rtl/>
              </w:rPr>
              <w:t xml:space="preserve">، </w:t>
            </w:r>
            <w:r w:rsidRPr="00064F6C">
              <w:rPr>
                <w:rFonts w:cs="Mudir MT" w:hint="cs"/>
                <w:b/>
                <w:bCs/>
                <w:sz w:val="20"/>
                <w:szCs w:val="20"/>
                <w:rtl/>
              </w:rPr>
              <w:t xml:space="preserve"> اختبار أداء نواتج التعلم</w:t>
            </w:r>
          </w:p>
        </w:tc>
      </w:tr>
      <w:tr w:rsidR="00F77E0C" w:rsidRPr="00C42A62" w:rsidTr="00121ABF">
        <w:trPr>
          <w:trHeight w:val="1005"/>
        </w:trPr>
        <w:tc>
          <w:tcPr>
            <w:tcW w:w="498" w:type="dxa"/>
            <w:vMerge/>
          </w:tcPr>
          <w:p w:rsidR="00F77E0C" w:rsidRPr="00C42A62" w:rsidRDefault="00F77E0C" w:rsidP="00F77E0C">
            <w:pPr>
              <w:rPr>
                <w:sz w:val="22"/>
                <w:szCs w:val="22"/>
              </w:rPr>
            </w:pPr>
          </w:p>
        </w:tc>
        <w:tc>
          <w:tcPr>
            <w:tcW w:w="4833" w:type="dxa"/>
          </w:tcPr>
          <w:p w:rsidR="00F77E0C" w:rsidRDefault="00F77E0C" w:rsidP="00E313CE">
            <w:pPr>
              <w:bidi/>
              <w:jc w:val="center"/>
              <w:rPr>
                <w:sz w:val="22"/>
                <w:szCs w:val="22"/>
                <w:rtl/>
                <w:lang w:bidi="ar-EG"/>
              </w:rPr>
            </w:pPr>
            <w:r>
              <w:rPr>
                <w:rFonts w:hint="cs"/>
                <w:sz w:val="22"/>
                <w:szCs w:val="22"/>
                <w:rtl/>
                <w:lang w:bidi="ar-EG"/>
              </w:rPr>
              <w:t>تعدد معايير منهج الرياضيات، استراتيجيات</w:t>
            </w:r>
            <w:r w:rsidR="00E313CE">
              <w:rPr>
                <w:rFonts w:hint="cs"/>
                <w:sz w:val="22"/>
                <w:szCs w:val="22"/>
                <w:rtl/>
                <w:lang w:bidi="ar-EG"/>
              </w:rPr>
              <w:t xml:space="preserve"> </w:t>
            </w:r>
            <w:r>
              <w:rPr>
                <w:rFonts w:hint="cs"/>
                <w:sz w:val="22"/>
                <w:szCs w:val="22"/>
                <w:rtl/>
                <w:lang w:bidi="ar-EG"/>
              </w:rPr>
              <w:t>تعلم المفاهيم الهندسية</w:t>
            </w:r>
          </w:p>
          <w:p w:rsidR="00F77E0C" w:rsidRPr="00F52D54" w:rsidRDefault="00F77E0C" w:rsidP="00F77E0C">
            <w:pPr>
              <w:tabs>
                <w:tab w:val="right" w:pos="4617"/>
              </w:tabs>
              <w:bidi/>
              <w:jc w:val="both"/>
              <w:rPr>
                <w:rFonts w:hint="cs"/>
                <w:sz w:val="22"/>
                <w:szCs w:val="22"/>
                <w:rtl/>
                <w:lang w:bidi="ar-EG"/>
              </w:rPr>
            </w:pPr>
            <w:r w:rsidRPr="00320218">
              <w:rPr>
                <w:rFonts w:hint="cs"/>
                <w:sz w:val="22"/>
                <w:szCs w:val="22"/>
                <w:rtl/>
                <w:lang w:bidi="ar-EG"/>
              </w:rPr>
              <w:t>أهداف تعليم مفهوم المقابلة، مستويات تعلم المقابلة</w:t>
            </w:r>
            <w:r>
              <w:rPr>
                <w:rFonts w:hint="cs"/>
                <w:sz w:val="22"/>
                <w:szCs w:val="22"/>
                <w:rtl/>
                <w:lang w:bidi="ar-EG"/>
              </w:rPr>
              <w:t xml:space="preserve">، </w:t>
            </w:r>
            <w:r w:rsidRPr="00320218">
              <w:rPr>
                <w:rFonts w:hint="cs"/>
                <w:sz w:val="22"/>
                <w:szCs w:val="22"/>
                <w:rtl/>
                <w:lang w:bidi="ar-EG"/>
              </w:rPr>
              <w:t>مراحل نمو مفهوم العدد</w:t>
            </w:r>
            <w:r>
              <w:rPr>
                <w:rFonts w:hint="cs"/>
                <w:sz w:val="22"/>
                <w:szCs w:val="22"/>
                <w:rtl/>
                <w:lang w:bidi="ar-EG"/>
              </w:rPr>
              <w:t xml:space="preserve">، </w:t>
            </w:r>
            <w:r w:rsidRPr="00320218">
              <w:rPr>
                <w:rFonts w:hint="cs"/>
                <w:sz w:val="22"/>
                <w:szCs w:val="22"/>
                <w:rtl/>
                <w:lang w:bidi="ar-EG"/>
              </w:rPr>
              <w:t>مراحل نمو مفهوم القياس</w:t>
            </w:r>
            <w:r w:rsidRPr="00974006">
              <w:rPr>
                <w:rFonts w:ascii="Arial" w:hAnsi="Arial" w:cs="Mudir MT" w:hint="cs"/>
                <w:b/>
                <w:bCs/>
                <w:color w:val="FF0000"/>
                <w:sz w:val="28"/>
                <w:szCs w:val="28"/>
                <w:rtl/>
              </w:rPr>
              <w:t xml:space="preserve"> </w:t>
            </w:r>
            <w:r w:rsidRPr="00A77B1E">
              <w:rPr>
                <w:rFonts w:hint="cs"/>
                <w:sz w:val="22"/>
                <w:szCs w:val="22"/>
                <w:rtl/>
                <w:lang w:bidi="ar-EG"/>
              </w:rPr>
              <w:t>أهداف تعليم مفهوم تكافؤ المجموعات</w:t>
            </w:r>
          </w:p>
        </w:tc>
        <w:tc>
          <w:tcPr>
            <w:tcW w:w="2599" w:type="dxa"/>
          </w:tcPr>
          <w:p w:rsidR="00F77E0C" w:rsidRPr="003C5AE1" w:rsidRDefault="00F77E0C" w:rsidP="00F77E0C">
            <w:pPr>
              <w:jc w:val="right"/>
              <w:rPr>
                <w:b/>
                <w:bCs/>
                <w:sz w:val="22"/>
                <w:szCs w:val="22"/>
                <w:rtl/>
              </w:rPr>
            </w:pPr>
            <w:r w:rsidRPr="003C5AE1">
              <w:rPr>
                <w:rFonts w:hint="cs"/>
                <w:b/>
                <w:bCs/>
                <w:sz w:val="22"/>
                <w:szCs w:val="22"/>
                <w:rtl/>
              </w:rPr>
              <w:t xml:space="preserve">المحاضرة </w:t>
            </w:r>
            <w:r w:rsidRPr="003C5AE1">
              <w:rPr>
                <w:b/>
                <w:bCs/>
                <w:sz w:val="22"/>
                <w:szCs w:val="22"/>
                <w:rtl/>
              </w:rPr>
              <w:t>–</w:t>
            </w:r>
            <w:r w:rsidRPr="003C5AE1">
              <w:rPr>
                <w:rFonts w:hint="cs"/>
                <w:b/>
                <w:bCs/>
                <w:sz w:val="22"/>
                <w:szCs w:val="22"/>
                <w:rtl/>
              </w:rPr>
              <w:t xml:space="preserve"> المناقشة </w:t>
            </w:r>
            <w:r w:rsidRPr="003C5AE1">
              <w:rPr>
                <w:b/>
                <w:bCs/>
                <w:sz w:val="22"/>
                <w:szCs w:val="22"/>
                <w:rtl/>
              </w:rPr>
              <w:t xml:space="preserve"> والحوار</w:t>
            </w:r>
            <w:r>
              <w:rPr>
                <w:rFonts w:hint="cs"/>
                <w:b/>
                <w:bCs/>
                <w:sz w:val="22"/>
                <w:szCs w:val="22"/>
                <w:rtl/>
              </w:rPr>
              <w:t>،</w:t>
            </w:r>
          </w:p>
          <w:p w:rsidR="00F77E0C" w:rsidRPr="00B3383A" w:rsidRDefault="00F77E0C" w:rsidP="00F77E0C">
            <w:pPr>
              <w:jc w:val="right"/>
              <w:rPr>
                <w:b/>
                <w:bCs/>
                <w:sz w:val="22"/>
                <w:szCs w:val="22"/>
              </w:rPr>
            </w:pPr>
            <w:r w:rsidRPr="003C5AE1">
              <w:rPr>
                <w:rFonts w:hint="cs"/>
                <w:b/>
                <w:bCs/>
                <w:sz w:val="22"/>
                <w:szCs w:val="22"/>
                <w:rtl/>
              </w:rPr>
              <w:t>العروض التوضيحية</w:t>
            </w:r>
          </w:p>
        </w:tc>
        <w:tc>
          <w:tcPr>
            <w:tcW w:w="2690" w:type="dxa"/>
          </w:tcPr>
          <w:p w:rsidR="00F77E0C" w:rsidRPr="003C5AE1" w:rsidRDefault="00F77E0C" w:rsidP="00F77E0C">
            <w:pPr>
              <w:jc w:val="right"/>
              <w:rPr>
                <w:b/>
                <w:bCs/>
                <w:sz w:val="22"/>
                <w:szCs w:val="22"/>
                <w:rtl/>
              </w:rPr>
            </w:pPr>
            <w:r>
              <w:rPr>
                <w:b/>
                <w:bCs/>
                <w:sz w:val="22"/>
                <w:szCs w:val="22"/>
                <w:rtl/>
              </w:rPr>
              <w:t xml:space="preserve">اختبارات تحريرية </w:t>
            </w:r>
            <w:r>
              <w:rPr>
                <w:rFonts w:hint="cs"/>
                <w:b/>
                <w:bCs/>
                <w:sz w:val="22"/>
                <w:szCs w:val="22"/>
                <w:rtl/>
              </w:rPr>
              <w:t>، ا</w:t>
            </w:r>
            <w:r w:rsidRPr="003C5AE1">
              <w:rPr>
                <w:rFonts w:hint="cs"/>
                <w:b/>
                <w:bCs/>
                <w:sz w:val="22"/>
                <w:szCs w:val="22"/>
                <w:rtl/>
              </w:rPr>
              <w:t>لمناقشة الفردية والجماعية- اختبار أداء نواتج التعلم</w:t>
            </w:r>
          </w:p>
          <w:p w:rsidR="00F77E0C" w:rsidRPr="00B3383A" w:rsidRDefault="00F77E0C" w:rsidP="00F77E0C">
            <w:pPr>
              <w:jc w:val="center"/>
              <w:rPr>
                <w:b/>
                <w:bCs/>
                <w:sz w:val="22"/>
                <w:szCs w:val="22"/>
              </w:rPr>
            </w:pPr>
          </w:p>
        </w:tc>
      </w:tr>
      <w:tr w:rsidR="00CC60AB" w:rsidRPr="00C42A62" w:rsidTr="00121ABF">
        <w:tc>
          <w:tcPr>
            <w:tcW w:w="498" w:type="dxa"/>
          </w:tcPr>
          <w:p w:rsidR="00CC60AB" w:rsidRPr="00C42A62" w:rsidRDefault="00CC60AB" w:rsidP="008D6EF7">
            <w:pPr>
              <w:rPr>
                <w:b/>
                <w:bCs/>
                <w:sz w:val="22"/>
                <w:szCs w:val="22"/>
              </w:rPr>
            </w:pPr>
            <w:r w:rsidRPr="00C42A62">
              <w:rPr>
                <w:b/>
                <w:bCs/>
                <w:sz w:val="22"/>
                <w:szCs w:val="22"/>
              </w:rPr>
              <w:t>2.0</w:t>
            </w:r>
          </w:p>
        </w:tc>
        <w:tc>
          <w:tcPr>
            <w:tcW w:w="10122" w:type="dxa"/>
            <w:gridSpan w:val="3"/>
          </w:tcPr>
          <w:p w:rsidR="00CC60AB" w:rsidRPr="00C42A62" w:rsidRDefault="00CC60AB" w:rsidP="00E313CE">
            <w:pPr>
              <w:rPr>
                <w:sz w:val="22"/>
                <w:szCs w:val="22"/>
              </w:rPr>
            </w:pPr>
            <w:r w:rsidRPr="00C42A62">
              <w:rPr>
                <w:b/>
                <w:bCs/>
                <w:sz w:val="22"/>
                <w:szCs w:val="22"/>
              </w:rPr>
              <w:t>Cognitive Skills</w:t>
            </w:r>
          </w:p>
        </w:tc>
      </w:tr>
      <w:tr w:rsidR="00AD3B03" w:rsidRPr="00C42A62" w:rsidTr="00B50D70">
        <w:trPr>
          <w:trHeight w:val="450"/>
        </w:trPr>
        <w:tc>
          <w:tcPr>
            <w:tcW w:w="498" w:type="dxa"/>
            <w:vMerge w:val="restart"/>
          </w:tcPr>
          <w:p w:rsidR="00AD3B03" w:rsidRPr="00C42A62" w:rsidRDefault="00AD3B03" w:rsidP="00AD3B03">
            <w:pPr>
              <w:rPr>
                <w:sz w:val="22"/>
                <w:szCs w:val="22"/>
              </w:rPr>
            </w:pPr>
            <w:r w:rsidRPr="00C42A62">
              <w:rPr>
                <w:sz w:val="22"/>
                <w:szCs w:val="22"/>
              </w:rPr>
              <w:t>2.1</w:t>
            </w:r>
          </w:p>
        </w:tc>
        <w:tc>
          <w:tcPr>
            <w:tcW w:w="4833" w:type="dxa"/>
          </w:tcPr>
          <w:p w:rsidR="00AD3B03" w:rsidRDefault="00AD3B03" w:rsidP="00AD3B03">
            <w:pPr>
              <w:tabs>
                <w:tab w:val="right" w:pos="4617"/>
              </w:tabs>
              <w:bidi/>
              <w:jc w:val="both"/>
              <w:rPr>
                <w:sz w:val="22"/>
                <w:szCs w:val="22"/>
                <w:rtl/>
                <w:lang w:bidi="ar-EG"/>
              </w:rPr>
            </w:pPr>
            <w:r>
              <w:rPr>
                <w:rFonts w:hint="cs"/>
                <w:sz w:val="22"/>
                <w:szCs w:val="22"/>
                <w:rtl/>
                <w:lang w:bidi="ar-EG"/>
              </w:rPr>
              <w:t>تشرح مجالات المحتوي الرياضي، مستويات نمو مهارات التصنيف</w:t>
            </w:r>
          </w:p>
          <w:p w:rsidR="00AD3B03" w:rsidRDefault="00AD3B03" w:rsidP="00AD3B03">
            <w:pPr>
              <w:tabs>
                <w:tab w:val="center" w:pos="2308"/>
                <w:tab w:val="right" w:pos="4617"/>
              </w:tabs>
              <w:bidi/>
              <w:jc w:val="both"/>
              <w:rPr>
                <w:sz w:val="22"/>
                <w:szCs w:val="22"/>
                <w:rtl/>
                <w:lang w:bidi="ar-EG"/>
              </w:rPr>
            </w:pPr>
            <w:r>
              <w:rPr>
                <w:sz w:val="22"/>
                <w:szCs w:val="22"/>
                <w:rtl/>
                <w:lang w:bidi="ar-EG"/>
              </w:rPr>
              <w:tab/>
            </w:r>
            <w:r>
              <w:rPr>
                <w:sz w:val="22"/>
                <w:szCs w:val="22"/>
                <w:rtl/>
                <w:lang w:bidi="ar-EG"/>
              </w:rPr>
              <w:tab/>
            </w:r>
            <w:r>
              <w:rPr>
                <w:rFonts w:hint="cs"/>
                <w:sz w:val="22"/>
                <w:szCs w:val="22"/>
                <w:rtl/>
                <w:lang w:bidi="ar-EG"/>
              </w:rPr>
              <w:t xml:space="preserve"> </w:t>
            </w:r>
            <w:r w:rsidRPr="00A77B1E">
              <w:rPr>
                <w:rFonts w:hint="cs"/>
                <w:sz w:val="22"/>
                <w:szCs w:val="22"/>
                <w:rtl/>
                <w:lang w:bidi="ar-EG"/>
              </w:rPr>
              <w:t>خطة تنمية مفهوم المقابلة</w:t>
            </w:r>
            <w:r>
              <w:rPr>
                <w:rFonts w:hint="cs"/>
                <w:sz w:val="22"/>
                <w:szCs w:val="22"/>
                <w:rtl/>
                <w:lang w:bidi="ar-EG"/>
              </w:rPr>
              <w:t>،</w:t>
            </w:r>
          </w:p>
          <w:p w:rsidR="00AD3B03" w:rsidRPr="00C42A62" w:rsidRDefault="00AD3B03" w:rsidP="00AD3B03">
            <w:pPr>
              <w:tabs>
                <w:tab w:val="center" w:pos="2308"/>
                <w:tab w:val="right" w:pos="4617"/>
              </w:tabs>
              <w:bidi/>
              <w:jc w:val="both"/>
              <w:rPr>
                <w:sz w:val="22"/>
                <w:szCs w:val="22"/>
                <w:lang w:bidi="ar-EG"/>
              </w:rPr>
            </w:pPr>
            <w:r>
              <w:rPr>
                <w:rFonts w:hint="cs"/>
                <w:sz w:val="22"/>
                <w:szCs w:val="22"/>
                <w:rtl/>
                <w:lang w:bidi="ar-EG"/>
              </w:rPr>
              <w:t xml:space="preserve">  </w:t>
            </w:r>
            <w:r w:rsidRPr="00A77B1E">
              <w:rPr>
                <w:rFonts w:hint="cs"/>
                <w:sz w:val="22"/>
                <w:szCs w:val="22"/>
                <w:rtl/>
                <w:lang w:bidi="ar-EG"/>
              </w:rPr>
              <w:t>خطة تدريس مفهوم تكافؤ المجموعات</w:t>
            </w:r>
            <w:r>
              <w:rPr>
                <w:rFonts w:hint="cs"/>
                <w:sz w:val="22"/>
                <w:szCs w:val="22"/>
                <w:rtl/>
                <w:lang w:bidi="ar-EG"/>
              </w:rPr>
              <w:t xml:space="preserve"> ، مراحل نمو مفهوم العدد                      </w:t>
            </w:r>
          </w:p>
        </w:tc>
        <w:tc>
          <w:tcPr>
            <w:tcW w:w="2599" w:type="dxa"/>
          </w:tcPr>
          <w:p w:rsidR="00AD3B03" w:rsidRPr="00064F6C" w:rsidRDefault="00AD3B03" w:rsidP="00AD3B03">
            <w:pPr>
              <w:bidi/>
              <w:rPr>
                <w:rFonts w:cs="Mudir MT"/>
                <w:b/>
                <w:bCs/>
                <w:sz w:val="20"/>
                <w:szCs w:val="20"/>
              </w:rPr>
            </w:pPr>
            <w:r w:rsidRPr="00064F6C">
              <w:rPr>
                <w:rFonts w:cs="Mudir MT"/>
                <w:b/>
                <w:bCs/>
                <w:sz w:val="20"/>
                <w:szCs w:val="20"/>
                <w:rtl/>
              </w:rPr>
              <w:t>المناقشة والحوار</w:t>
            </w:r>
          </w:p>
          <w:p w:rsidR="00AD3B03" w:rsidRPr="005C1A29" w:rsidRDefault="00AD3B03" w:rsidP="00AD3B03">
            <w:pPr>
              <w:bidi/>
              <w:rPr>
                <w:sz w:val="22"/>
                <w:szCs w:val="22"/>
              </w:rPr>
            </w:pPr>
            <w:r w:rsidRPr="00064F6C">
              <w:rPr>
                <w:rFonts w:cs="Mudir MT" w:hint="cs"/>
                <w:b/>
                <w:bCs/>
                <w:sz w:val="20"/>
                <w:szCs w:val="20"/>
                <w:rtl/>
              </w:rPr>
              <w:t xml:space="preserve"> العروض التوضيحية</w:t>
            </w:r>
          </w:p>
        </w:tc>
        <w:tc>
          <w:tcPr>
            <w:tcW w:w="2690" w:type="dxa"/>
          </w:tcPr>
          <w:p w:rsidR="00AD3B03" w:rsidRPr="00064F6C" w:rsidRDefault="00AD3B03" w:rsidP="00AD3B03">
            <w:pPr>
              <w:bidi/>
              <w:rPr>
                <w:rFonts w:cs="Mudir MT"/>
                <w:b/>
                <w:bCs/>
                <w:sz w:val="20"/>
                <w:szCs w:val="20"/>
                <w:rtl/>
              </w:rPr>
            </w:pPr>
            <w:r w:rsidRPr="00B3383A">
              <w:rPr>
                <w:b/>
                <w:bCs/>
                <w:sz w:val="22"/>
                <w:szCs w:val="22"/>
                <w:rtl/>
              </w:rPr>
              <w:t>اختبارات تحريرية (فصلي</w:t>
            </w:r>
            <w:r>
              <w:rPr>
                <w:rFonts w:hint="cs"/>
                <w:b/>
                <w:bCs/>
                <w:sz w:val="22"/>
                <w:szCs w:val="22"/>
                <w:rtl/>
              </w:rPr>
              <w:t xml:space="preserve">،                                          </w:t>
            </w:r>
            <w:r w:rsidRPr="00B3383A">
              <w:rPr>
                <w:b/>
                <w:bCs/>
                <w:sz w:val="22"/>
                <w:szCs w:val="22"/>
                <w:rtl/>
              </w:rPr>
              <w:t xml:space="preserve"> نهائي)</w:t>
            </w:r>
            <w:r w:rsidRPr="00064F6C">
              <w:rPr>
                <w:rFonts w:cs="Mudir MT" w:hint="cs"/>
                <w:b/>
                <w:bCs/>
                <w:sz w:val="20"/>
                <w:szCs w:val="20"/>
                <w:rtl/>
              </w:rPr>
              <w:t xml:space="preserve"> المناقشة الفردية والجماعية- التكليفات</w:t>
            </w:r>
          </w:p>
          <w:p w:rsidR="00AD3B03" w:rsidRPr="00B3383A" w:rsidRDefault="00AD3B03" w:rsidP="00AD3B03">
            <w:pPr>
              <w:jc w:val="right"/>
              <w:rPr>
                <w:b/>
                <w:bCs/>
                <w:sz w:val="22"/>
                <w:szCs w:val="22"/>
              </w:rPr>
            </w:pPr>
          </w:p>
        </w:tc>
      </w:tr>
      <w:tr w:rsidR="00AD3B03" w:rsidRPr="00C42A62" w:rsidTr="00B50D70">
        <w:trPr>
          <w:trHeight w:val="382"/>
        </w:trPr>
        <w:tc>
          <w:tcPr>
            <w:tcW w:w="498" w:type="dxa"/>
            <w:vMerge/>
          </w:tcPr>
          <w:p w:rsidR="00AD3B03" w:rsidRPr="00C42A62" w:rsidRDefault="00AD3B03" w:rsidP="00AD3B03">
            <w:pPr>
              <w:rPr>
                <w:sz w:val="22"/>
                <w:szCs w:val="22"/>
              </w:rPr>
            </w:pPr>
          </w:p>
        </w:tc>
        <w:tc>
          <w:tcPr>
            <w:tcW w:w="4833" w:type="dxa"/>
          </w:tcPr>
          <w:p w:rsidR="00AD3B03" w:rsidRPr="00F52D54" w:rsidRDefault="00AD3B03" w:rsidP="00AD3B03">
            <w:pPr>
              <w:jc w:val="right"/>
              <w:rPr>
                <w:sz w:val="22"/>
                <w:szCs w:val="22"/>
              </w:rPr>
            </w:pPr>
            <w:r w:rsidRPr="00F52D54">
              <w:rPr>
                <w:sz w:val="22"/>
                <w:szCs w:val="22"/>
                <w:rtl/>
              </w:rPr>
              <w:t>تطبق</w:t>
            </w:r>
            <w:r>
              <w:rPr>
                <w:rFonts w:hint="cs"/>
                <w:sz w:val="22"/>
                <w:szCs w:val="22"/>
                <w:rtl/>
              </w:rPr>
              <w:t xml:space="preserve"> المفاهيم والمهارات الرياضية</w:t>
            </w:r>
            <w:r w:rsidRPr="00F52D54">
              <w:rPr>
                <w:sz w:val="22"/>
                <w:szCs w:val="22"/>
                <w:rtl/>
              </w:rPr>
              <w:t xml:space="preserve"> في مجال رياض الأطفال</w:t>
            </w:r>
            <w:r>
              <w:rPr>
                <w:rFonts w:hint="cs"/>
                <w:sz w:val="22"/>
                <w:szCs w:val="22"/>
                <w:rtl/>
              </w:rPr>
              <w:t>.</w:t>
            </w:r>
          </w:p>
          <w:p w:rsidR="00AD3B03" w:rsidRDefault="00AD3B03" w:rsidP="00AD3B03">
            <w:pPr>
              <w:jc w:val="right"/>
              <w:rPr>
                <w:sz w:val="22"/>
                <w:szCs w:val="22"/>
                <w:rtl/>
              </w:rPr>
            </w:pPr>
          </w:p>
        </w:tc>
        <w:tc>
          <w:tcPr>
            <w:tcW w:w="2599" w:type="dxa"/>
          </w:tcPr>
          <w:p w:rsidR="00AD3B03" w:rsidRPr="00064F6C" w:rsidRDefault="00AD3B03" w:rsidP="00AD3B03">
            <w:pPr>
              <w:bidi/>
              <w:rPr>
                <w:rFonts w:cs="Mudir MT"/>
                <w:b/>
                <w:bCs/>
                <w:sz w:val="20"/>
                <w:szCs w:val="20"/>
              </w:rPr>
            </w:pPr>
            <w:r w:rsidRPr="00064F6C">
              <w:rPr>
                <w:rFonts w:cs="Mudir MT"/>
                <w:b/>
                <w:bCs/>
                <w:sz w:val="20"/>
                <w:szCs w:val="20"/>
                <w:rtl/>
              </w:rPr>
              <w:t>أسلوب حل المشكلات</w:t>
            </w:r>
          </w:p>
          <w:p w:rsidR="00AD3B03" w:rsidRPr="00B3383A" w:rsidRDefault="00AD3B03" w:rsidP="00AD3B03">
            <w:pPr>
              <w:jc w:val="right"/>
              <w:rPr>
                <w:b/>
                <w:bCs/>
                <w:sz w:val="22"/>
                <w:szCs w:val="22"/>
              </w:rPr>
            </w:pPr>
            <w:r w:rsidRPr="00064F6C">
              <w:rPr>
                <w:rFonts w:cs="Mudir MT"/>
                <w:b/>
                <w:bCs/>
                <w:sz w:val="20"/>
                <w:szCs w:val="20"/>
                <w:rtl/>
              </w:rPr>
              <w:t>المناقشة والحوار</w:t>
            </w:r>
            <w:r w:rsidR="00791DDC">
              <w:rPr>
                <w:rFonts w:cs="Mudir MT" w:hint="cs"/>
                <w:b/>
                <w:bCs/>
                <w:sz w:val="20"/>
                <w:szCs w:val="20"/>
                <w:rtl/>
              </w:rPr>
              <w:t xml:space="preserve">                           </w:t>
            </w:r>
            <w:r w:rsidR="00791DDC" w:rsidRPr="003C5AE1">
              <w:rPr>
                <w:rFonts w:hint="cs"/>
                <w:b/>
                <w:bCs/>
                <w:sz w:val="22"/>
                <w:szCs w:val="22"/>
                <w:rtl/>
              </w:rPr>
              <w:t>العروض التوضيحية</w:t>
            </w:r>
          </w:p>
        </w:tc>
        <w:tc>
          <w:tcPr>
            <w:tcW w:w="2690" w:type="dxa"/>
          </w:tcPr>
          <w:p w:rsidR="00AD3B03" w:rsidRPr="00B3383A" w:rsidRDefault="00AD3B03" w:rsidP="00AD3B03">
            <w:pPr>
              <w:bidi/>
              <w:rPr>
                <w:b/>
                <w:bCs/>
                <w:sz w:val="22"/>
                <w:szCs w:val="22"/>
              </w:rPr>
            </w:pPr>
            <w:r w:rsidRPr="00B3383A">
              <w:rPr>
                <w:b/>
                <w:bCs/>
                <w:sz w:val="22"/>
                <w:szCs w:val="22"/>
                <w:rtl/>
              </w:rPr>
              <w:t>اختبارات تحريرية (فصلي</w:t>
            </w:r>
            <w:r>
              <w:rPr>
                <w:rFonts w:hint="cs"/>
                <w:b/>
                <w:bCs/>
                <w:sz w:val="22"/>
                <w:szCs w:val="22"/>
                <w:rtl/>
              </w:rPr>
              <w:t xml:space="preserve">،                                          </w:t>
            </w:r>
            <w:r w:rsidRPr="00B3383A">
              <w:rPr>
                <w:b/>
                <w:bCs/>
                <w:sz w:val="22"/>
                <w:szCs w:val="22"/>
                <w:rtl/>
              </w:rPr>
              <w:t xml:space="preserve"> نهائي)</w:t>
            </w:r>
            <w:r w:rsidRPr="00064F6C">
              <w:rPr>
                <w:rFonts w:cs="Mudir MT" w:hint="cs"/>
                <w:b/>
                <w:bCs/>
                <w:sz w:val="20"/>
                <w:szCs w:val="20"/>
                <w:rtl/>
              </w:rPr>
              <w:t xml:space="preserve"> المناقشة الفردية والجماعية- التكليفات</w:t>
            </w:r>
          </w:p>
        </w:tc>
      </w:tr>
      <w:tr w:rsidR="00AD3B03" w:rsidRPr="00C42A62" w:rsidTr="00121ABF">
        <w:trPr>
          <w:trHeight w:val="615"/>
        </w:trPr>
        <w:tc>
          <w:tcPr>
            <w:tcW w:w="498" w:type="dxa"/>
            <w:vMerge/>
          </w:tcPr>
          <w:p w:rsidR="00AD3B03" w:rsidRPr="00C42A62" w:rsidRDefault="00AD3B03" w:rsidP="00AD3B03">
            <w:pPr>
              <w:rPr>
                <w:sz w:val="22"/>
                <w:szCs w:val="22"/>
              </w:rPr>
            </w:pPr>
          </w:p>
        </w:tc>
        <w:tc>
          <w:tcPr>
            <w:tcW w:w="4833" w:type="dxa"/>
          </w:tcPr>
          <w:p w:rsidR="00AD3B03" w:rsidRPr="00F52D54" w:rsidRDefault="00AD3B03" w:rsidP="00AD3B03">
            <w:pPr>
              <w:jc w:val="right"/>
              <w:rPr>
                <w:sz w:val="22"/>
                <w:szCs w:val="22"/>
              </w:rPr>
            </w:pPr>
            <w:r w:rsidRPr="00F52D54">
              <w:rPr>
                <w:rFonts w:hint="cs"/>
                <w:sz w:val="22"/>
                <w:szCs w:val="22"/>
                <w:rtl/>
              </w:rPr>
              <w:t>تعد</w:t>
            </w:r>
            <w:r w:rsidRPr="00F52D54">
              <w:rPr>
                <w:sz w:val="22"/>
                <w:szCs w:val="22"/>
                <w:rtl/>
              </w:rPr>
              <w:t xml:space="preserve"> الأنشطة</w:t>
            </w:r>
            <w:r>
              <w:rPr>
                <w:rFonts w:hint="cs"/>
                <w:sz w:val="22"/>
                <w:szCs w:val="22"/>
                <w:rtl/>
              </w:rPr>
              <w:t xml:space="preserve"> لتنمية المهارات الرياضية</w:t>
            </w:r>
            <w:r w:rsidRPr="00F52D54">
              <w:rPr>
                <w:sz w:val="22"/>
                <w:szCs w:val="22"/>
                <w:rtl/>
              </w:rPr>
              <w:t xml:space="preserve"> المناسبة لطفل الروضة</w:t>
            </w:r>
          </w:p>
          <w:p w:rsidR="00AD3B03" w:rsidRPr="00F52D54" w:rsidRDefault="00AD3B03" w:rsidP="00AD3B03">
            <w:pPr>
              <w:jc w:val="right"/>
              <w:rPr>
                <w:sz w:val="22"/>
                <w:szCs w:val="22"/>
                <w:rtl/>
              </w:rPr>
            </w:pPr>
          </w:p>
        </w:tc>
        <w:tc>
          <w:tcPr>
            <w:tcW w:w="2599" w:type="dxa"/>
          </w:tcPr>
          <w:p w:rsidR="00AD3B03" w:rsidRPr="00064F6C" w:rsidRDefault="00AD3B03" w:rsidP="00AD3B03">
            <w:pPr>
              <w:bidi/>
              <w:rPr>
                <w:rFonts w:cs="Mudir MT"/>
                <w:b/>
                <w:bCs/>
                <w:sz w:val="20"/>
                <w:szCs w:val="20"/>
              </w:rPr>
            </w:pPr>
            <w:r w:rsidRPr="00064F6C">
              <w:rPr>
                <w:rFonts w:cs="Mudir MT"/>
                <w:b/>
                <w:bCs/>
                <w:sz w:val="20"/>
                <w:szCs w:val="20"/>
                <w:rtl/>
              </w:rPr>
              <w:t>التدريس المصغر</w:t>
            </w:r>
          </w:p>
          <w:p w:rsidR="00AD3B03" w:rsidRDefault="00AD3B03" w:rsidP="00AD3B03">
            <w:pPr>
              <w:tabs>
                <w:tab w:val="left" w:pos="318"/>
                <w:tab w:val="right" w:pos="1673"/>
              </w:tabs>
              <w:jc w:val="right"/>
              <w:rPr>
                <w:rFonts w:cs="Mudir MT"/>
                <w:b/>
                <w:bCs/>
                <w:sz w:val="20"/>
                <w:szCs w:val="20"/>
                <w:rtl/>
              </w:rPr>
            </w:pPr>
            <w:r>
              <w:rPr>
                <w:rFonts w:cs="Mudir MT"/>
                <w:b/>
                <w:bCs/>
                <w:sz w:val="20"/>
                <w:szCs w:val="20"/>
                <w:rtl/>
              </w:rPr>
              <w:tab/>
            </w:r>
            <w:r>
              <w:rPr>
                <w:rFonts w:cs="Mudir MT" w:hint="cs"/>
                <w:b/>
                <w:bCs/>
                <w:sz w:val="20"/>
                <w:szCs w:val="20"/>
                <w:rtl/>
              </w:rPr>
              <w:t>ا</w:t>
            </w:r>
            <w:r w:rsidRPr="00064F6C">
              <w:rPr>
                <w:rFonts w:cs="Mudir MT"/>
                <w:b/>
                <w:bCs/>
                <w:sz w:val="20"/>
                <w:szCs w:val="20"/>
                <w:rtl/>
              </w:rPr>
              <w:t>لتدريبات العملية</w:t>
            </w:r>
          </w:p>
          <w:p w:rsidR="00AD3B03" w:rsidRPr="00B3383A" w:rsidRDefault="00791DDC" w:rsidP="00AD3B03">
            <w:pPr>
              <w:jc w:val="right"/>
              <w:rPr>
                <w:b/>
                <w:bCs/>
                <w:sz w:val="22"/>
                <w:szCs w:val="22"/>
              </w:rPr>
            </w:pPr>
            <w:r w:rsidRPr="003C5AE1">
              <w:rPr>
                <w:rFonts w:hint="cs"/>
                <w:b/>
                <w:bCs/>
                <w:sz w:val="22"/>
                <w:szCs w:val="22"/>
                <w:rtl/>
              </w:rPr>
              <w:t>العروض التوضيحية</w:t>
            </w:r>
          </w:p>
        </w:tc>
        <w:tc>
          <w:tcPr>
            <w:tcW w:w="2690" w:type="dxa"/>
          </w:tcPr>
          <w:p w:rsidR="00AD3B03" w:rsidRPr="00064F6C" w:rsidRDefault="00AD3B03" w:rsidP="00AD3B03">
            <w:pPr>
              <w:bidi/>
              <w:rPr>
                <w:rFonts w:cs="Mudir MT"/>
                <w:b/>
                <w:bCs/>
                <w:sz w:val="20"/>
                <w:szCs w:val="20"/>
                <w:rtl/>
              </w:rPr>
            </w:pPr>
            <w:r w:rsidRPr="00064F6C">
              <w:rPr>
                <w:rFonts w:cs="Mudir MT" w:hint="cs"/>
                <w:b/>
                <w:bCs/>
                <w:sz w:val="20"/>
                <w:szCs w:val="20"/>
                <w:rtl/>
              </w:rPr>
              <w:t>المناقشة الفردية والجماعية- التكليفات</w:t>
            </w:r>
          </w:p>
          <w:p w:rsidR="00AD3B03" w:rsidRPr="00B3383A" w:rsidRDefault="00AD3B03" w:rsidP="00AD3B03">
            <w:pPr>
              <w:bidi/>
              <w:rPr>
                <w:b/>
                <w:bCs/>
                <w:sz w:val="22"/>
                <w:szCs w:val="22"/>
                <w:rtl/>
                <w:lang w:bidi="ar-EG"/>
              </w:rPr>
            </w:pPr>
          </w:p>
        </w:tc>
      </w:tr>
      <w:tr w:rsidR="00CC60AB" w:rsidRPr="00C42A62" w:rsidTr="00121ABF">
        <w:tc>
          <w:tcPr>
            <w:tcW w:w="498" w:type="dxa"/>
          </w:tcPr>
          <w:p w:rsidR="00CC60AB" w:rsidRPr="00C42A62" w:rsidRDefault="00CC60AB" w:rsidP="008D6EF7">
            <w:pPr>
              <w:rPr>
                <w:b/>
                <w:bCs/>
                <w:sz w:val="22"/>
                <w:szCs w:val="22"/>
              </w:rPr>
            </w:pPr>
            <w:r w:rsidRPr="00C42A62">
              <w:rPr>
                <w:b/>
                <w:bCs/>
                <w:sz w:val="22"/>
                <w:szCs w:val="22"/>
              </w:rPr>
              <w:t>3.0</w:t>
            </w:r>
          </w:p>
        </w:tc>
        <w:tc>
          <w:tcPr>
            <w:tcW w:w="10122" w:type="dxa"/>
            <w:gridSpan w:val="3"/>
          </w:tcPr>
          <w:p w:rsidR="00CC60AB" w:rsidRPr="00C42A62" w:rsidRDefault="00CC60AB" w:rsidP="00E313CE">
            <w:pPr>
              <w:rPr>
                <w:sz w:val="22"/>
                <w:szCs w:val="22"/>
              </w:rPr>
            </w:pPr>
            <w:r w:rsidRPr="00C42A62">
              <w:rPr>
                <w:b/>
                <w:bCs/>
                <w:sz w:val="22"/>
                <w:szCs w:val="22"/>
              </w:rPr>
              <w:t>Interpersonal Skills &amp; Responsibility</w:t>
            </w:r>
          </w:p>
        </w:tc>
      </w:tr>
      <w:tr w:rsidR="00AD3B03" w:rsidRPr="00C42A62" w:rsidTr="0014290C">
        <w:trPr>
          <w:trHeight w:val="584"/>
        </w:trPr>
        <w:tc>
          <w:tcPr>
            <w:tcW w:w="498" w:type="dxa"/>
          </w:tcPr>
          <w:p w:rsidR="00AD3B03" w:rsidRPr="00C42A62" w:rsidRDefault="00AD3B03" w:rsidP="00AD3B03">
            <w:pPr>
              <w:rPr>
                <w:sz w:val="22"/>
                <w:szCs w:val="22"/>
              </w:rPr>
            </w:pPr>
            <w:r w:rsidRPr="00C42A62">
              <w:rPr>
                <w:sz w:val="22"/>
                <w:szCs w:val="22"/>
              </w:rPr>
              <w:t>3.1</w:t>
            </w:r>
          </w:p>
        </w:tc>
        <w:tc>
          <w:tcPr>
            <w:tcW w:w="4833" w:type="dxa"/>
          </w:tcPr>
          <w:p w:rsidR="00AD3B03" w:rsidRPr="00F52D54" w:rsidRDefault="00AD3B03" w:rsidP="00AD3B03">
            <w:pPr>
              <w:jc w:val="right"/>
              <w:rPr>
                <w:rFonts w:hint="cs"/>
                <w:sz w:val="22"/>
                <w:szCs w:val="22"/>
                <w:lang w:bidi="ar-EG"/>
              </w:rPr>
            </w:pPr>
            <w:r w:rsidRPr="00F52D54">
              <w:rPr>
                <w:sz w:val="22"/>
                <w:szCs w:val="22"/>
                <w:rtl/>
              </w:rPr>
              <w:t xml:space="preserve">تتعاون مع </w:t>
            </w:r>
            <w:r>
              <w:rPr>
                <w:rFonts w:hint="cs"/>
                <w:sz w:val="22"/>
                <w:szCs w:val="22"/>
                <w:rtl/>
              </w:rPr>
              <w:t>زميلات</w:t>
            </w:r>
            <w:r w:rsidRPr="00F52D54">
              <w:rPr>
                <w:rFonts w:hint="cs"/>
                <w:sz w:val="22"/>
                <w:szCs w:val="22"/>
                <w:rtl/>
              </w:rPr>
              <w:t>ها في</w:t>
            </w:r>
            <w:r w:rsidRPr="00F52D54">
              <w:rPr>
                <w:sz w:val="22"/>
                <w:szCs w:val="22"/>
                <w:rtl/>
              </w:rPr>
              <w:t xml:space="preserve"> إعداد الأنشطة </w:t>
            </w:r>
            <w:r w:rsidRPr="00F52D54">
              <w:rPr>
                <w:rFonts w:hint="cs"/>
                <w:sz w:val="22"/>
                <w:szCs w:val="22"/>
                <w:rtl/>
              </w:rPr>
              <w:t>والوسائل</w:t>
            </w:r>
            <w:r>
              <w:rPr>
                <w:rFonts w:hint="cs"/>
                <w:sz w:val="22"/>
                <w:szCs w:val="22"/>
                <w:rtl/>
              </w:rPr>
              <w:t xml:space="preserve"> الرياضية</w:t>
            </w:r>
            <w:r w:rsidRPr="00F52D54">
              <w:rPr>
                <w:rFonts w:hint="cs"/>
                <w:sz w:val="22"/>
                <w:szCs w:val="22"/>
                <w:rtl/>
              </w:rPr>
              <w:t xml:space="preserve"> المرتبط</w:t>
            </w:r>
            <w:r w:rsidRPr="00F52D54">
              <w:rPr>
                <w:rFonts w:hint="eastAsia"/>
                <w:sz w:val="22"/>
                <w:szCs w:val="22"/>
                <w:rtl/>
              </w:rPr>
              <w:t>ة</w:t>
            </w:r>
            <w:r w:rsidRPr="00F52D54">
              <w:rPr>
                <w:sz w:val="22"/>
                <w:szCs w:val="22"/>
                <w:rtl/>
              </w:rPr>
              <w:t xml:space="preserve"> بطفل الروضة</w:t>
            </w:r>
          </w:p>
          <w:p w:rsidR="00AD3B03" w:rsidRPr="00C42A62" w:rsidRDefault="00AD3B03" w:rsidP="00AD3B03">
            <w:pPr>
              <w:jc w:val="right"/>
              <w:rPr>
                <w:sz w:val="22"/>
                <w:szCs w:val="22"/>
              </w:rPr>
            </w:pPr>
          </w:p>
        </w:tc>
        <w:tc>
          <w:tcPr>
            <w:tcW w:w="2599" w:type="dxa"/>
          </w:tcPr>
          <w:p w:rsidR="00AD3B03" w:rsidRPr="00B3383A" w:rsidRDefault="00AD3B03" w:rsidP="00AD3B03">
            <w:pPr>
              <w:jc w:val="right"/>
              <w:rPr>
                <w:b/>
                <w:bCs/>
                <w:sz w:val="22"/>
                <w:szCs w:val="22"/>
              </w:rPr>
            </w:pPr>
            <w:r w:rsidRPr="00064F6C">
              <w:rPr>
                <w:rFonts w:cs="Mudir MT"/>
                <w:b/>
                <w:bCs/>
                <w:sz w:val="20"/>
                <w:szCs w:val="20"/>
                <w:rtl/>
              </w:rPr>
              <w:t>المناقشة والحوار،  التعلم التعاوني</w:t>
            </w:r>
            <w:r w:rsidRPr="00064F6C">
              <w:rPr>
                <w:rFonts w:cs="Mudir MT" w:hint="cs"/>
                <w:b/>
                <w:bCs/>
                <w:sz w:val="20"/>
                <w:szCs w:val="20"/>
                <w:rtl/>
              </w:rPr>
              <w:t>- العروض التوضيحية</w:t>
            </w:r>
          </w:p>
        </w:tc>
        <w:tc>
          <w:tcPr>
            <w:tcW w:w="2690" w:type="dxa"/>
          </w:tcPr>
          <w:p w:rsidR="00AD3B03" w:rsidRPr="00064F6C" w:rsidRDefault="00AD3B03" w:rsidP="00AD3B03">
            <w:pPr>
              <w:bidi/>
              <w:rPr>
                <w:rFonts w:cs="Mudir MT"/>
                <w:b/>
                <w:bCs/>
                <w:sz w:val="20"/>
                <w:szCs w:val="20"/>
                <w:rtl/>
                <w:lang w:bidi="ar-EG"/>
              </w:rPr>
            </w:pPr>
            <w:r w:rsidRPr="00064F6C">
              <w:rPr>
                <w:rFonts w:cs="Mudir MT" w:hint="cs"/>
                <w:b/>
                <w:bCs/>
                <w:sz w:val="20"/>
                <w:szCs w:val="20"/>
                <w:rtl/>
              </w:rPr>
              <w:t>التكليفات</w:t>
            </w:r>
          </w:p>
          <w:p w:rsidR="00AD3B03" w:rsidRPr="00FD181F" w:rsidRDefault="00AD3B03" w:rsidP="00AD3B03">
            <w:pPr>
              <w:jc w:val="right"/>
              <w:rPr>
                <w:sz w:val="22"/>
                <w:szCs w:val="22"/>
              </w:rPr>
            </w:pPr>
            <w:r w:rsidRPr="00064F6C">
              <w:rPr>
                <w:rFonts w:cs="Mudir MT" w:hint="cs"/>
                <w:b/>
                <w:bCs/>
                <w:sz w:val="20"/>
                <w:szCs w:val="20"/>
                <w:rtl/>
              </w:rPr>
              <w:t>بطاقة ملاحظة أداء الطالبة</w:t>
            </w:r>
          </w:p>
        </w:tc>
      </w:tr>
      <w:tr w:rsidR="00CC60AB" w:rsidRPr="00C42A62" w:rsidTr="00121ABF">
        <w:tc>
          <w:tcPr>
            <w:tcW w:w="498" w:type="dxa"/>
          </w:tcPr>
          <w:p w:rsidR="00CC60AB" w:rsidRPr="00C42A62" w:rsidRDefault="00CC60AB" w:rsidP="008D6EF7">
            <w:pPr>
              <w:rPr>
                <w:b/>
                <w:bCs/>
                <w:sz w:val="22"/>
                <w:szCs w:val="22"/>
              </w:rPr>
            </w:pPr>
            <w:r w:rsidRPr="00C42A62">
              <w:rPr>
                <w:b/>
                <w:bCs/>
                <w:sz w:val="22"/>
                <w:szCs w:val="22"/>
              </w:rPr>
              <w:t>4.0</w:t>
            </w:r>
          </w:p>
        </w:tc>
        <w:tc>
          <w:tcPr>
            <w:tcW w:w="10122" w:type="dxa"/>
            <w:gridSpan w:val="3"/>
          </w:tcPr>
          <w:p w:rsidR="00CC60AB" w:rsidRPr="00C42A62" w:rsidRDefault="00CC60AB" w:rsidP="00E313CE">
            <w:pPr>
              <w:rPr>
                <w:sz w:val="22"/>
                <w:szCs w:val="22"/>
              </w:rPr>
            </w:pPr>
            <w:r w:rsidRPr="00C42A62">
              <w:rPr>
                <w:b/>
                <w:bCs/>
                <w:sz w:val="22"/>
                <w:szCs w:val="22"/>
              </w:rPr>
              <w:t>Communication, Information Technology, Numerical</w:t>
            </w:r>
          </w:p>
        </w:tc>
      </w:tr>
      <w:tr w:rsidR="002F7572" w:rsidRPr="00C42A62" w:rsidTr="00121ABF">
        <w:tc>
          <w:tcPr>
            <w:tcW w:w="498" w:type="dxa"/>
          </w:tcPr>
          <w:p w:rsidR="002F7572" w:rsidRPr="00C42A62" w:rsidRDefault="002F7572" w:rsidP="008D6EF7">
            <w:pPr>
              <w:rPr>
                <w:sz w:val="22"/>
                <w:szCs w:val="22"/>
              </w:rPr>
            </w:pPr>
            <w:r w:rsidRPr="00C42A62">
              <w:rPr>
                <w:sz w:val="22"/>
                <w:szCs w:val="22"/>
              </w:rPr>
              <w:t>4.1</w:t>
            </w:r>
          </w:p>
        </w:tc>
        <w:tc>
          <w:tcPr>
            <w:tcW w:w="4833" w:type="dxa"/>
          </w:tcPr>
          <w:p w:rsidR="002F7572" w:rsidRPr="00064F6C" w:rsidRDefault="002F7572" w:rsidP="00316C2D">
            <w:pPr>
              <w:bidi/>
              <w:jc w:val="lowKashida"/>
              <w:rPr>
                <w:rFonts w:cs="Mudir MT"/>
                <w:b/>
                <w:bCs/>
                <w:sz w:val="18"/>
                <w:szCs w:val="18"/>
                <w:rtl/>
              </w:rPr>
            </w:pPr>
            <w:r w:rsidRPr="00064F6C">
              <w:rPr>
                <w:rFonts w:cs="Mudir MT"/>
                <w:b/>
                <w:bCs/>
                <w:sz w:val="18"/>
                <w:szCs w:val="18"/>
                <w:rtl/>
                <w:lang w:bidi="ar-EG"/>
              </w:rPr>
              <w:t xml:space="preserve">تستخدم التقنيات الحديثة في إعداد الأبحاث والأنشطة </w:t>
            </w:r>
          </w:p>
        </w:tc>
        <w:tc>
          <w:tcPr>
            <w:tcW w:w="2599" w:type="dxa"/>
          </w:tcPr>
          <w:p w:rsidR="002F7572" w:rsidRPr="00C42A62" w:rsidRDefault="002F7572" w:rsidP="00BF6448">
            <w:pPr>
              <w:jc w:val="right"/>
              <w:rPr>
                <w:sz w:val="22"/>
                <w:szCs w:val="22"/>
              </w:rPr>
            </w:pPr>
            <w:r w:rsidRPr="00F52D54">
              <w:rPr>
                <w:sz w:val="22"/>
                <w:szCs w:val="22"/>
                <w:rtl/>
              </w:rPr>
              <w:t xml:space="preserve">التعلم الذاتي، التعلم </w:t>
            </w:r>
            <w:r w:rsidRPr="00F52D54">
              <w:rPr>
                <w:rFonts w:hint="cs"/>
                <w:sz w:val="22"/>
                <w:szCs w:val="22"/>
                <w:rtl/>
              </w:rPr>
              <w:t>الإلكتروني،</w:t>
            </w:r>
            <w:r w:rsidRPr="00F52D54">
              <w:rPr>
                <w:sz w:val="22"/>
                <w:szCs w:val="22"/>
                <w:rtl/>
              </w:rPr>
              <w:t xml:space="preserve"> المجموعات الصغيرة </w:t>
            </w:r>
          </w:p>
        </w:tc>
        <w:tc>
          <w:tcPr>
            <w:tcW w:w="2690" w:type="dxa"/>
          </w:tcPr>
          <w:p w:rsidR="002F7572" w:rsidRPr="00C42A62" w:rsidRDefault="002F7572" w:rsidP="00423EC0">
            <w:pPr>
              <w:jc w:val="right"/>
              <w:rPr>
                <w:sz w:val="22"/>
                <w:szCs w:val="22"/>
              </w:rPr>
            </w:pPr>
            <w:r w:rsidRPr="00F52D54">
              <w:rPr>
                <w:sz w:val="22"/>
                <w:szCs w:val="22"/>
                <w:rtl/>
              </w:rPr>
              <w:t xml:space="preserve">تقييم العروض العملية التقدمية </w:t>
            </w:r>
          </w:p>
        </w:tc>
      </w:tr>
      <w:tr w:rsidR="002F7572" w:rsidRPr="00C42A62" w:rsidTr="00BF6448">
        <w:trPr>
          <w:trHeight w:val="248"/>
        </w:trPr>
        <w:tc>
          <w:tcPr>
            <w:tcW w:w="498" w:type="dxa"/>
          </w:tcPr>
          <w:p w:rsidR="002F7572" w:rsidRPr="00C42A62" w:rsidRDefault="002F7572" w:rsidP="008D6EF7">
            <w:pPr>
              <w:rPr>
                <w:b/>
                <w:bCs/>
                <w:sz w:val="22"/>
                <w:szCs w:val="22"/>
              </w:rPr>
            </w:pPr>
            <w:r w:rsidRPr="00C42A62">
              <w:rPr>
                <w:b/>
                <w:bCs/>
                <w:sz w:val="22"/>
                <w:szCs w:val="22"/>
              </w:rPr>
              <w:t>5.0</w:t>
            </w:r>
          </w:p>
        </w:tc>
        <w:tc>
          <w:tcPr>
            <w:tcW w:w="10122" w:type="dxa"/>
            <w:gridSpan w:val="3"/>
          </w:tcPr>
          <w:p w:rsidR="002F7572" w:rsidRPr="00C42A62" w:rsidRDefault="002F7572" w:rsidP="00E313CE">
            <w:pPr>
              <w:rPr>
                <w:sz w:val="22"/>
                <w:szCs w:val="22"/>
              </w:rPr>
            </w:pPr>
            <w:r w:rsidRPr="00C42A62">
              <w:rPr>
                <w:b/>
                <w:bCs/>
                <w:sz w:val="22"/>
                <w:szCs w:val="22"/>
              </w:rPr>
              <w:t>Psychomotor</w:t>
            </w:r>
          </w:p>
        </w:tc>
      </w:tr>
      <w:tr w:rsidR="00AD3B03" w:rsidRPr="00C42A62" w:rsidTr="00121ABF">
        <w:tc>
          <w:tcPr>
            <w:tcW w:w="498" w:type="dxa"/>
          </w:tcPr>
          <w:p w:rsidR="00AD3B03" w:rsidRPr="00C42A62" w:rsidRDefault="00AD3B03" w:rsidP="00AD3B03">
            <w:pPr>
              <w:rPr>
                <w:sz w:val="22"/>
                <w:szCs w:val="22"/>
              </w:rPr>
            </w:pPr>
            <w:r w:rsidRPr="00C42A62">
              <w:rPr>
                <w:sz w:val="22"/>
                <w:szCs w:val="22"/>
              </w:rPr>
              <w:t>5.1</w:t>
            </w:r>
          </w:p>
        </w:tc>
        <w:tc>
          <w:tcPr>
            <w:tcW w:w="4833" w:type="dxa"/>
          </w:tcPr>
          <w:p w:rsidR="00AD3B03" w:rsidRPr="00C42A62" w:rsidRDefault="00AD3B03" w:rsidP="00316C2D">
            <w:pPr>
              <w:jc w:val="right"/>
              <w:rPr>
                <w:rFonts w:hint="cs"/>
                <w:sz w:val="22"/>
                <w:szCs w:val="22"/>
                <w:lang w:bidi="ar-EG"/>
              </w:rPr>
            </w:pPr>
            <w:r>
              <w:rPr>
                <w:sz w:val="22"/>
                <w:szCs w:val="22"/>
                <w:rtl/>
              </w:rPr>
              <w:t xml:space="preserve">تنفذ الأنشطة </w:t>
            </w:r>
            <w:r w:rsidR="00316C2D">
              <w:rPr>
                <w:rFonts w:hint="cs"/>
                <w:sz w:val="22"/>
                <w:szCs w:val="22"/>
                <w:rtl/>
              </w:rPr>
              <w:t>والوسائل التعليمي</w:t>
            </w:r>
            <w:r w:rsidR="00316C2D">
              <w:rPr>
                <w:rFonts w:hint="eastAsia"/>
                <w:sz w:val="22"/>
                <w:szCs w:val="22"/>
                <w:rtl/>
              </w:rPr>
              <w:t>ة</w:t>
            </w:r>
            <w:r w:rsidR="00316C2D">
              <w:rPr>
                <w:rFonts w:hint="cs"/>
                <w:sz w:val="22"/>
                <w:szCs w:val="22"/>
                <w:rtl/>
              </w:rPr>
              <w:t xml:space="preserve"> لتنمية المفاهيم</w:t>
            </w:r>
            <w:r>
              <w:rPr>
                <w:sz w:val="22"/>
                <w:szCs w:val="22"/>
                <w:rtl/>
              </w:rPr>
              <w:t xml:space="preserve"> </w:t>
            </w:r>
            <w:r>
              <w:rPr>
                <w:rFonts w:hint="cs"/>
                <w:sz w:val="22"/>
                <w:szCs w:val="22"/>
                <w:rtl/>
              </w:rPr>
              <w:t>الرياضية</w:t>
            </w:r>
            <w:r w:rsidRPr="00F52D54">
              <w:rPr>
                <w:sz w:val="22"/>
                <w:szCs w:val="22"/>
                <w:rtl/>
              </w:rPr>
              <w:t xml:space="preserve"> المناسبة لطفل الروضة</w:t>
            </w:r>
          </w:p>
        </w:tc>
        <w:tc>
          <w:tcPr>
            <w:tcW w:w="2599" w:type="dxa"/>
          </w:tcPr>
          <w:p w:rsidR="00AD3B03" w:rsidRPr="00B3383A" w:rsidRDefault="00AD3B03" w:rsidP="00791DDC">
            <w:pPr>
              <w:shd w:val="clear" w:color="auto" w:fill="FFFFFF" w:themeFill="background1"/>
              <w:bidi/>
              <w:rPr>
                <w:b/>
                <w:bCs/>
                <w:sz w:val="22"/>
                <w:szCs w:val="22"/>
              </w:rPr>
            </w:pPr>
            <w:r w:rsidRPr="00064F6C">
              <w:rPr>
                <w:rFonts w:cs="Mudir MT"/>
                <w:b/>
                <w:bCs/>
                <w:sz w:val="20"/>
                <w:szCs w:val="20"/>
                <w:rtl/>
              </w:rPr>
              <w:t>التعلم الذاتي</w:t>
            </w:r>
            <w:r>
              <w:rPr>
                <w:rFonts w:cs="Mudir MT" w:hint="cs"/>
                <w:b/>
                <w:bCs/>
                <w:sz w:val="20"/>
                <w:szCs w:val="20"/>
                <w:rtl/>
              </w:rPr>
              <w:t xml:space="preserve">، </w:t>
            </w:r>
            <w:r w:rsidRPr="00064F6C">
              <w:rPr>
                <w:rFonts w:cs="Mudir MT"/>
                <w:b/>
                <w:bCs/>
                <w:sz w:val="20"/>
                <w:szCs w:val="20"/>
                <w:rtl/>
              </w:rPr>
              <w:t xml:space="preserve"> </w:t>
            </w:r>
            <w:r w:rsidR="00791DDC">
              <w:rPr>
                <w:rFonts w:hint="cs"/>
                <w:b/>
                <w:bCs/>
                <w:sz w:val="22"/>
                <w:szCs w:val="22"/>
                <w:rtl/>
              </w:rPr>
              <w:t xml:space="preserve">                        </w:t>
            </w:r>
            <w:r w:rsidR="00791DDC" w:rsidRPr="003C5AE1">
              <w:rPr>
                <w:rFonts w:hint="cs"/>
                <w:b/>
                <w:bCs/>
                <w:sz w:val="22"/>
                <w:szCs w:val="22"/>
                <w:rtl/>
              </w:rPr>
              <w:t>العروض التوضيحية</w:t>
            </w:r>
            <w:r w:rsidR="00E313CE">
              <w:rPr>
                <w:rFonts w:cs="Mudir MT" w:hint="cs"/>
                <w:b/>
                <w:bCs/>
                <w:sz w:val="20"/>
                <w:szCs w:val="20"/>
                <w:rtl/>
              </w:rPr>
              <w:t xml:space="preserve"> </w:t>
            </w:r>
            <w:r w:rsidR="00791DDC">
              <w:rPr>
                <w:rFonts w:cs="Mudir MT" w:hint="cs"/>
                <w:b/>
                <w:bCs/>
                <w:sz w:val="20"/>
                <w:szCs w:val="20"/>
                <w:rtl/>
              </w:rPr>
              <w:t xml:space="preserve">                    </w:t>
            </w:r>
            <w:r w:rsidRPr="00064F6C">
              <w:rPr>
                <w:rFonts w:cs="Mudir MT"/>
                <w:b/>
                <w:bCs/>
                <w:sz w:val="20"/>
                <w:szCs w:val="20"/>
                <w:rtl/>
              </w:rPr>
              <w:t>التدريبات العملية</w:t>
            </w:r>
          </w:p>
        </w:tc>
        <w:tc>
          <w:tcPr>
            <w:tcW w:w="2690" w:type="dxa"/>
          </w:tcPr>
          <w:p w:rsidR="00AD3B03" w:rsidRPr="00064F6C" w:rsidRDefault="00AD3B03" w:rsidP="00AD3B03">
            <w:pPr>
              <w:shd w:val="clear" w:color="auto" w:fill="FFFFFF" w:themeFill="background1"/>
              <w:bidi/>
              <w:rPr>
                <w:rFonts w:cs="Mudir MT"/>
                <w:b/>
                <w:bCs/>
                <w:sz w:val="20"/>
                <w:szCs w:val="20"/>
                <w:rtl/>
              </w:rPr>
            </w:pPr>
            <w:r w:rsidRPr="00064F6C">
              <w:rPr>
                <w:rFonts w:cs="Mudir MT" w:hint="cs"/>
                <w:b/>
                <w:bCs/>
                <w:sz w:val="20"/>
                <w:szCs w:val="20"/>
                <w:rtl/>
              </w:rPr>
              <w:t>الاختبارات العملية</w:t>
            </w:r>
          </w:p>
          <w:p w:rsidR="00AD3B03" w:rsidRPr="00064F6C" w:rsidRDefault="00AD3B03" w:rsidP="00AD3B03">
            <w:pPr>
              <w:shd w:val="clear" w:color="auto" w:fill="FFFFFF" w:themeFill="background1"/>
              <w:bidi/>
              <w:rPr>
                <w:rFonts w:cs="Mudir MT"/>
                <w:b/>
                <w:bCs/>
                <w:sz w:val="20"/>
                <w:szCs w:val="20"/>
              </w:rPr>
            </w:pPr>
            <w:r w:rsidRPr="00064F6C">
              <w:rPr>
                <w:rFonts w:cs="Mudir MT" w:hint="cs"/>
                <w:b/>
                <w:bCs/>
                <w:sz w:val="20"/>
                <w:szCs w:val="20"/>
                <w:rtl/>
              </w:rPr>
              <w:t>بطاقة ملاحظة أداء الطالبة</w:t>
            </w:r>
          </w:p>
          <w:p w:rsidR="00AD3B03" w:rsidRPr="00064F6C" w:rsidRDefault="00AD3B03" w:rsidP="00AD3B03">
            <w:pPr>
              <w:shd w:val="clear" w:color="auto" w:fill="FFFFFF" w:themeFill="background1"/>
              <w:bidi/>
              <w:rPr>
                <w:rFonts w:cs="Mudir MT"/>
                <w:b/>
                <w:bCs/>
                <w:sz w:val="20"/>
                <w:szCs w:val="20"/>
              </w:rPr>
            </w:pPr>
            <w:r w:rsidRPr="00064F6C">
              <w:rPr>
                <w:rFonts w:cs="Mudir MT" w:hint="cs"/>
                <w:b/>
                <w:bCs/>
                <w:sz w:val="20"/>
                <w:szCs w:val="20"/>
                <w:rtl/>
              </w:rPr>
              <w:t>استمارة تقيم وسيلة تعليمية</w:t>
            </w:r>
          </w:p>
          <w:p w:rsidR="00AD3B03" w:rsidRPr="00064F6C" w:rsidRDefault="00AD3B03" w:rsidP="00AD3B03">
            <w:pPr>
              <w:shd w:val="clear" w:color="auto" w:fill="FFFFFF" w:themeFill="background1"/>
              <w:bidi/>
              <w:rPr>
                <w:rFonts w:cs="Mudir MT"/>
                <w:b/>
                <w:bCs/>
                <w:sz w:val="20"/>
                <w:szCs w:val="20"/>
                <w:rtl/>
              </w:rPr>
            </w:pPr>
            <w:r w:rsidRPr="00064F6C">
              <w:rPr>
                <w:rFonts w:cs="Mudir MT" w:hint="cs"/>
                <w:b/>
                <w:bCs/>
                <w:sz w:val="20"/>
                <w:szCs w:val="20"/>
                <w:rtl/>
              </w:rPr>
              <w:t>استمارة تقيم معرض</w:t>
            </w:r>
          </w:p>
          <w:p w:rsidR="00AD3B03" w:rsidRPr="007211DE" w:rsidRDefault="00AD3B03" w:rsidP="00AD3B03">
            <w:pPr>
              <w:jc w:val="right"/>
              <w:rPr>
                <w:sz w:val="22"/>
                <w:szCs w:val="22"/>
              </w:rPr>
            </w:pPr>
          </w:p>
        </w:tc>
      </w:tr>
    </w:tbl>
    <w:p w:rsidR="00AD3DE0" w:rsidRPr="00C42A62" w:rsidRDefault="00CC60AB" w:rsidP="00AD3DE0">
      <w:pPr>
        <w:tabs>
          <w:tab w:val="left" w:pos="1560"/>
          <w:tab w:val="center" w:pos="4320"/>
        </w:tabs>
        <w:rPr>
          <w:b/>
          <w:bCs/>
          <w:sz w:val="22"/>
          <w:szCs w:val="22"/>
        </w:rPr>
      </w:pPr>
      <w:r w:rsidRPr="00C42A62">
        <w:rPr>
          <w:b/>
          <w:bCs/>
          <w:sz w:val="22"/>
          <w:szCs w:val="22"/>
        </w:rPr>
        <w:tab/>
      </w:r>
    </w:p>
    <w:p w:rsidR="00C42A62" w:rsidRDefault="00C42A62" w:rsidP="00DC799B">
      <w:pPr>
        <w:shd w:val="clear" w:color="auto" w:fill="FFFFFF" w:themeFill="background1"/>
        <w:rPr>
          <w:sz w:val="22"/>
          <w:szCs w:val="22"/>
          <w:rtl/>
        </w:rPr>
      </w:pPr>
    </w:p>
    <w:p w:rsidR="00E313CE" w:rsidRDefault="00E313CE" w:rsidP="00DC799B">
      <w:pPr>
        <w:shd w:val="clear" w:color="auto" w:fill="FFFFFF" w:themeFill="background1"/>
        <w:rPr>
          <w:sz w:val="22"/>
          <w:szCs w:val="22"/>
          <w:rtl/>
        </w:rPr>
      </w:pPr>
    </w:p>
    <w:p w:rsidR="00E313CE" w:rsidRDefault="00E313CE" w:rsidP="00DC799B">
      <w:pPr>
        <w:shd w:val="clear" w:color="auto" w:fill="FFFFFF" w:themeFill="background1"/>
        <w:rPr>
          <w:sz w:val="22"/>
          <w:szCs w:val="22"/>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tblPr>
      <w:tblGrid>
        <w:gridCol w:w="1539"/>
        <w:gridCol w:w="1316"/>
        <w:gridCol w:w="5409"/>
        <w:gridCol w:w="1312"/>
      </w:tblGrid>
      <w:tr w:rsidR="00327341" w:rsidRPr="00B3383A" w:rsidTr="00316C2D">
        <w:trPr>
          <w:jc w:val="center"/>
        </w:trPr>
        <w:tc>
          <w:tcPr>
            <w:tcW w:w="804" w:type="pct"/>
            <w:shd w:val="clear" w:color="auto" w:fill="FFFFFF" w:themeFill="background1"/>
            <w:vAlign w:val="center"/>
          </w:tcPr>
          <w:p w:rsidR="00327341" w:rsidRPr="00B3383A" w:rsidRDefault="00327341" w:rsidP="00316C2D">
            <w:pPr>
              <w:shd w:val="clear" w:color="auto" w:fill="FFFFFF" w:themeFill="background1"/>
              <w:jc w:val="center"/>
              <w:rPr>
                <w:b/>
                <w:bCs/>
                <w:sz w:val="22"/>
                <w:szCs w:val="22"/>
              </w:rPr>
            </w:pPr>
            <w:r w:rsidRPr="00B3383A">
              <w:rPr>
                <w:b/>
                <w:bCs/>
                <w:sz w:val="22"/>
                <w:szCs w:val="22"/>
              </w:rPr>
              <w:t>Proportion of Total Assessment</w:t>
            </w:r>
          </w:p>
          <w:p w:rsidR="00327341" w:rsidRPr="00B3383A" w:rsidRDefault="00327341" w:rsidP="00316C2D">
            <w:pPr>
              <w:shd w:val="clear" w:color="auto" w:fill="FFFFFF" w:themeFill="background1"/>
              <w:bidi/>
              <w:spacing w:line="400" w:lineRule="exact"/>
              <w:jc w:val="center"/>
              <w:rPr>
                <w:b/>
                <w:bCs/>
                <w:sz w:val="22"/>
                <w:szCs w:val="22"/>
                <w:rtl/>
              </w:rPr>
            </w:pPr>
          </w:p>
        </w:tc>
        <w:tc>
          <w:tcPr>
            <w:tcW w:w="687" w:type="pct"/>
            <w:shd w:val="clear" w:color="auto" w:fill="FFFFFF" w:themeFill="background1"/>
            <w:vAlign w:val="center"/>
          </w:tcPr>
          <w:p w:rsidR="00327341" w:rsidRPr="00B3383A" w:rsidRDefault="00327341" w:rsidP="00316C2D">
            <w:pPr>
              <w:shd w:val="clear" w:color="auto" w:fill="FFFFFF" w:themeFill="background1"/>
              <w:jc w:val="center"/>
              <w:rPr>
                <w:b/>
                <w:bCs/>
                <w:sz w:val="22"/>
                <w:szCs w:val="22"/>
              </w:rPr>
            </w:pPr>
            <w:r w:rsidRPr="00B3383A">
              <w:rPr>
                <w:b/>
                <w:bCs/>
                <w:sz w:val="22"/>
                <w:szCs w:val="22"/>
              </w:rPr>
              <w:t>Week Due</w:t>
            </w:r>
          </w:p>
          <w:p w:rsidR="00327341" w:rsidRPr="00B3383A" w:rsidRDefault="00327341" w:rsidP="00316C2D">
            <w:pPr>
              <w:shd w:val="clear" w:color="auto" w:fill="FFFFFF" w:themeFill="background1"/>
              <w:rPr>
                <w:b/>
                <w:bCs/>
                <w:sz w:val="22"/>
                <w:szCs w:val="22"/>
                <w:rtl/>
              </w:rPr>
            </w:pPr>
          </w:p>
          <w:p w:rsidR="00327341" w:rsidRPr="00B3383A" w:rsidRDefault="00327341" w:rsidP="00316C2D">
            <w:pPr>
              <w:shd w:val="clear" w:color="auto" w:fill="FFFFFF" w:themeFill="background1"/>
              <w:rPr>
                <w:b/>
                <w:bCs/>
                <w:sz w:val="22"/>
                <w:szCs w:val="22"/>
                <w:rtl/>
              </w:rPr>
            </w:pPr>
          </w:p>
          <w:p w:rsidR="00327341" w:rsidRPr="00B3383A" w:rsidRDefault="00327341" w:rsidP="00316C2D">
            <w:pPr>
              <w:shd w:val="clear" w:color="auto" w:fill="FFFFFF" w:themeFill="background1"/>
              <w:bidi/>
              <w:spacing w:line="400" w:lineRule="exact"/>
              <w:jc w:val="center"/>
              <w:rPr>
                <w:b/>
                <w:bCs/>
                <w:sz w:val="22"/>
                <w:szCs w:val="22"/>
                <w:rtl/>
              </w:rPr>
            </w:pPr>
          </w:p>
        </w:tc>
        <w:tc>
          <w:tcPr>
            <w:tcW w:w="2824" w:type="pct"/>
            <w:shd w:val="clear" w:color="auto" w:fill="FFFFFF" w:themeFill="background1"/>
            <w:vAlign w:val="center"/>
          </w:tcPr>
          <w:p w:rsidR="00327341" w:rsidRPr="00B3383A" w:rsidRDefault="00327341" w:rsidP="00316C2D">
            <w:pPr>
              <w:shd w:val="clear" w:color="auto" w:fill="FFFFFF" w:themeFill="background1"/>
              <w:jc w:val="center"/>
              <w:rPr>
                <w:b/>
                <w:bCs/>
                <w:sz w:val="22"/>
                <w:szCs w:val="22"/>
              </w:rPr>
            </w:pPr>
            <w:r w:rsidRPr="00B3383A">
              <w:rPr>
                <w:b/>
                <w:bCs/>
                <w:sz w:val="22"/>
                <w:szCs w:val="22"/>
              </w:rPr>
              <w:t>Assessment task(e.g. essay, test, group project, examination, speech, oral presentation, etc.)</w:t>
            </w:r>
          </w:p>
          <w:p w:rsidR="00327341" w:rsidRPr="00B3383A" w:rsidRDefault="00327341" w:rsidP="00316C2D">
            <w:pPr>
              <w:rPr>
                <w:b/>
                <w:bCs/>
                <w:sz w:val="22"/>
                <w:szCs w:val="22"/>
              </w:rPr>
            </w:pPr>
          </w:p>
          <w:p w:rsidR="00327341" w:rsidRPr="00B3383A" w:rsidRDefault="00327341" w:rsidP="00316C2D">
            <w:pPr>
              <w:bidi/>
              <w:spacing w:line="400" w:lineRule="exact"/>
              <w:jc w:val="center"/>
              <w:rPr>
                <w:b/>
                <w:bCs/>
                <w:sz w:val="22"/>
                <w:szCs w:val="22"/>
                <w:rtl/>
              </w:rPr>
            </w:pPr>
          </w:p>
        </w:tc>
        <w:tc>
          <w:tcPr>
            <w:tcW w:w="685" w:type="pct"/>
            <w:shd w:val="clear" w:color="auto" w:fill="FFFFFF" w:themeFill="background1"/>
            <w:vAlign w:val="center"/>
          </w:tcPr>
          <w:p w:rsidR="00327341" w:rsidRPr="00B3383A" w:rsidRDefault="00327341" w:rsidP="00316C2D">
            <w:pPr>
              <w:bidi/>
              <w:spacing w:line="400" w:lineRule="exact"/>
              <w:jc w:val="center"/>
              <w:rPr>
                <w:b/>
                <w:bCs/>
                <w:sz w:val="22"/>
                <w:szCs w:val="22"/>
                <w:rtl/>
                <w:lang w:bidi="ar-EG"/>
              </w:rPr>
            </w:pPr>
            <w:r w:rsidRPr="00B3383A">
              <w:rPr>
                <w:b/>
                <w:bCs/>
                <w:sz w:val="22"/>
                <w:szCs w:val="22"/>
                <w:rtl/>
                <w:lang w:bidi="ar-EG"/>
              </w:rPr>
              <w:t>رقم</w:t>
            </w:r>
          </w:p>
          <w:p w:rsidR="00327341" w:rsidRPr="00B3383A" w:rsidRDefault="00327341" w:rsidP="00316C2D">
            <w:pPr>
              <w:bidi/>
              <w:spacing w:line="400" w:lineRule="exact"/>
              <w:jc w:val="center"/>
              <w:rPr>
                <w:b/>
                <w:bCs/>
                <w:sz w:val="22"/>
                <w:szCs w:val="22"/>
                <w:rtl/>
                <w:lang w:bidi="ar-EG"/>
              </w:rPr>
            </w:pPr>
            <w:r w:rsidRPr="00B3383A">
              <w:rPr>
                <w:b/>
                <w:bCs/>
                <w:sz w:val="22"/>
                <w:szCs w:val="22"/>
                <w:rtl/>
                <w:lang w:bidi="ar-EG"/>
              </w:rPr>
              <w:t>التقييم</w:t>
            </w:r>
          </w:p>
        </w:tc>
      </w:tr>
      <w:tr w:rsidR="00327341" w:rsidRPr="00B3383A" w:rsidTr="00316C2D">
        <w:trPr>
          <w:trHeight w:val="374"/>
          <w:jc w:val="center"/>
        </w:trPr>
        <w:tc>
          <w:tcPr>
            <w:tcW w:w="5000" w:type="pct"/>
            <w:gridSpan w:val="4"/>
            <w:shd w:val="clear" w:color="auto" w:fill="FFFFFF" w:themeFill="background1"/>
            <w:vAlign w:val="center"/>
          </w:tcPr>
          <w:p w:rsidR="00327341" w:rsidRPr="00B3383A" w:rsidRDefault="00327341" w:rsidP="00316C2D">
            <w:pPr>
              <w:bidi/>
              <w:spacing w:line="400" w:lineRule="exact"/>
              <w:jc w:val="center"/>
              <w:rPr>
                <w:b/>
                <w:bCs/>
                <w:color w:val="FF0000"/>
                <w:sz w:val="22"/>
                <w:szCs w:val="22"/>
                <w:rtl/>
              </w:rPr>
            </w:pPr>
            <w:r w:rsidRPr="00B3383A">
              <w:rPr>
                <w:b/>
                <w:bCs/>
                <w:sz w:val="22"/>
                <w:szCs w:val="22"/>
                <w:rtl/>
              </w:rPr>
              <w:t>أولا</w:t>
            </w:r>
            <w:r w:rsidRPr="00B3383A">
              <w:rPr>
                <w:b/>
                <w:bCs/>
                <w:sz w:val="22"/>
                <w:szCs w:val="22"/>
              </w:rPr>
              <w:t xml:space="preserve">  :  </w:t>
            </w:r>
            <w:r w:rsidRPr="00B3383A">
              <w:rPr>
                <w:b/>
                <w:bCs/>
                <w:color w:val="000080"/>
                <w:sz w:val="22"/>
                <w:szCs w:val="22"/>
                <w:rtl/>
              </w:rPr>
              <w:t xml:space="preserve">الأعمال الفصلية    </w:t>
            </w:r>
            <w:r w:rsidRPr="00B3383A">
              <w:rPr>
                <w:b/>
                <w:bCs/>
                <w:color w:val="FF0000"/>
                <w:sz w:val="22"/>
                <w:szCs w:val="22"/>
                <w:rtl/>
              </w:rPr>
              <w:t>40%</w:t>
            </w:r>
          </w:p>
        </w:tc>
      </w:tr>
      <w:tr w:rsidR="00327341" w:rsidRPr="00B3383A" w:rsidTr="00316C2D">
        <w:trPr>
          <w:jc w:val="center"/>
        </w:trPr>
        <w:tc>
          <w:tcPr>
            <w:tcW w:w="804" w:type="pct"/>
            <w:shd w:val="clear" w:color="auto" w:fill="FFFFFF" w:themeFill="background1"/>
          </w:tcPr>
          <w:p w:rsidR="00327341" w:rsidRPr="00B3383A" w:rsidRDefault="00327341" w:rsidP="00316C2D">
            <w:pPr>
              <w:tabs>
                <w:tab w:val="center" w:pos="722"/>
                <w:tab w:val="right" w:pos="1445"/>
              </w:tabs>
              <w:bidi/>
              <w:spacing w:line="400" w:lineRule="exact"/>
              <w:jc w:val="center"/>
              <w:rPr>
                <w:b/>
                <w:bCs/>
                <w:color w:val="FF0000"/>
                <w:sz w:val="22"/>
                <w:szCs w:val="22"/>
                <w:rtl/>
              </w:rPr>
            </w:pPr>
            <w:r w:rsidRPr="00B3383A">
              <w:rPr>
                <w:b/>
                <w:bCs/>
                <w:color w:val="FF0000"/>
                <w:sz w:val="22"/>
                <w:szCs w:val="22"/>
                <w:rtl/>
              </w:rPr>
              <w:t>20%</w:t>
            </w:r>
          </w:p>
        </w:tc>
        <w:tc>
          <w:tcPr>
            <w:tcW w:w="687" w:type="pct"/>
            <w:shd w:val="clear" w:color="auto" w:fill="FFFFFF" w:themeFill="background1"/>
          </w:tcPr>
          <w:p w:rsidR="00327341" w:rsidRPr="00B3383A" w:rsidRDefault="00327341" w:rsidP="00316C2D">
            <w:pPr>
              <w:bidi/>
              <w:spacing w:line="400" w:lineRule="exact"/>
              <w:jc w:val="center"/>
              <w:rPr>
                <w:b/>
                <w:bCs/>
                <w:color w:val="000080"/>
                <w:sz w:val="22"/>
                <w:szCs w:val="22"/>
                <w:rtl/>
              </w:rPr>
            </w:pPr>
            <w:r w:rsidRPr="00B3383A">
              <w:rPr>
                <w:b/>
                <w:bCs/>
                <w:color w:val="000080"/>
                <w:sz w:val="22"/>
                <w:szCs w:val="22"/>
                <w:rtl/>
              </w:rPr>
              <w:t>7</w:t>
            </w:r>
          </w:p>
        </w:tc>
        <w:tc>
          <w:tcPr>
            <w:tcW w:w="2824" w:type="pct"/>
            <w:shd w:val="clear" w:color="auto" w:fill="FFFFFF" w:themeFill="background1"/>
          </w:tcPr>
          <w:p w:rsidR="00327341" w:rsidRPr="00B3383A" w:rsidRDefault="00327341" w:rsidP="00316C2D">
            <w:pPr>
              <w:bidi/>
              <w:spacing w:line="400" w:lineRule="exact"/>
              <w:rPr>
                <w:b/>
                <w:bCs/>
                <w:sz w:val="22"/>
                <w:szCs w:val="22"/>
              </w:rPr>
            </w:pPr>
            <w:r w:rsidRPr="00B3383A">
              <w:rPr>
                <w:b/>
                <w:bCs/>
                <w:sz w:val="22"/>
                <w:szCs w:val="22"/>
                <w:rtl/>
              </w:rPr>
              <w:t xml:space="preserve">اختبار فصلي تحريري1               </w:t>
            </w:r>
          </w:p>
        </w:tc>
        <w:tc>
          <w:tcPr>
            <w:tcW w:w="685" w:type="pct"/>
            <w:shd w:val="clear" w:color="auto" w:fill="FFFFFF" w:themeFill="background1"/>
          </w:tcPr>
          <w:p w:rsidR="00327341" w:rsidRPr="00B3383A" w:rsidRDefault="00327341" w:rsidP="00316C2D">
            <w:pPr>
              <w:tabs>
                <w:tab w:val="center" w:pos="722"/>
                <w:tab w:val="right" w:pos="1445"/>
              </w:tabs>
              <w:bidi/>
              <w:spacing w:line="400" w:lineRule="exact"/>
              <w:jc w:val="center"/>
              <w:rPr>
                <w:b/>
                <w:bCs/>
                <w:color w:val="FF0000"/>
                <w:sz w:val="22"/>
                <w:szCs w:val="22"/>
                <w:rtl/>
              </w:rPr>
            </w:pPr>
            <w:r w:rsidRPr="00B3383A">
              <w:rPr>
                <w:b/>
                <w:bCs/>
                <w:color w:val="FF0000"/>
                <w:sz w:val="22"/>
                <w:szCs w:val="22"/>
                <w:rtl/>
              </w:rPr>
              <w:t>1</w:t>
            </w:r>
          </w:p>
        </w:tc>
      </w:tr>
      <w:tr w:rsidR="00327341" w:rsidRPr="00B3383A" w:rsidTr="00316C2D">
        <w:trPr>
          <w:jc w:val="center"/>
        </w:trPr>
        <w:tc>
          <w:tcPr>
            <w:tcW w:w="804" w:type="pct"/>
            <w:shd w:val="clear" w:color="auto" w:fill="FFFFFF" w:themeFill="background1"/>
          </w:tcPr>
          <w:p w:rsidR="00327341" w:rsidRPr="00B3383A" w:rsidRDefault="00327341" w:rsidP="00316C2D">
            <w:pPr>
              <w:tabs>
                <w:tab w:val="center" w:pos="722"/>
                <w:tab w:val="right" w:pos="1445"/>
              </w:tabs>
              <w:bidi/>
              <w:spacing w:line="400" w:lineRule="exact"/>
              <w:jc w:val="center"/>
              <w:rPr>
                <w:b/>
                <w:bCs/>
                <w:color w:val="FF0000"/>
                <w:sz w:val="22"/>
                <w:szCs w:val="22"/>
                <w:rtl/>
              </w:rPr>
            </w:pPr>
            <w:r w:rsidRPr="00B3383A">
              <w:rPr>
                <w:b/>
                <w:bCs/>
                <w:color w:val="FF0000"/>
                <w:sz w:val="22"/>
                <w:szCs w:val="22"/>
                <w:rtl/>
              </w:rPr>
              <w:t>20%</w:t>
            </w:r>
          </w:p>
        </w:tc>
        <w:tc>
          <w:tcPr>
            <w:tcW w:w="687" w:type="pct"/>
            <w:tcBorders>
              <w:bottom w:val="nil"/>
            </w:tcBorders>
            <w:shd w:val="clear" w:color="auto" w:fill="FFFFFF" w:themeFill="background1"/>
          </w:tcPr>
          <w:p w:rsidR="00327341" w:rsidRPr="00B3383A" w:rsidRDefault="00327341" w:rsidP="00316C2D">
            <w:pPr>
              <w:bidi/>
              <w:spacing w:line="400" w:lineRule="exact"/>
              <w:jc w:val="center"/>
              <w:rPr>
                <w:b/>
                <w:bCs/>
                <w:color w:val="000080"/>
                <w:sz w:val="22"/>
                <w:szCs w:val="22"/>
                <w:rtl/>
              </w:rPr>
            </w:pPr>
            <w:r w:rsidRPr="00B3383A">
              <w:rPr>
                <w:b/>
                <w:bCs/>
                <w:color w:val="000080"/>
                <w:sz w:val="22"/>
                <w:szCs w:val="22"/>
                <w:rtl/>
              </w:rPr>
              <w:t>مستمرة</w:t>
            </w:r>
          </w:p>
        </w:tc>
        <w:tc>
          <w:tcPr>
            <w:tcW w:w="2824" w:type="pct"/>
            <w:shd w:val="clear" w:color="auto" w:fill="FFFFFF" w:themeFill="background1"/>
          </w:tcPr>
          <w:p w:rsidR="00327341" w:rsidRPr="00B3383A" w:rsidRDefault="00327341" w:rsidP="00316C2D">
            <w:pPr>
              <w:bidi/>
              <w:spacing w:line="400" w:lineRule="exact"/>
              <w:rPr>
                <w:b/>
                <w:bCs/>
                <w:sz w:val="22"/>
                <w:szCs w:val="22"/>
                <w:rtl/>
              </w:rPr>
            </w:pPr>
            <w:r w:rsidRPr="00B3383A">
              <w:rPr>
                <w:b/>
                <w:bCs/>
                <w:sz w:val="22"/>
                <w:szCs w:val="22"/>
                <w:rtl/>
              </w:rPr>
              <w:t xml:space="preserve">أنشطة وأعمال </w:t>
            </w:r>
            <w:r>
              <w:rPr>
                <w:rFonts w:hint="cs"/>
                <w:b/>
                <w:bCs/>
                <w:sz w:val="22"/>
                <w:szCs w:val="22"/>
                <w:rtl/>
              </w:rPr>
              <w:t xml:space="preserve"> فنية ووسائل تعليمية</w:t>
            </w:r>
          </w:p>
        </w:tc>
        <w:tc>
          <w:tcPr>
            <w:tcW w:w="685" w:type="pct"/>
            <w:shd w:val="clear" w:color="auto" w:fill="FFFFFF" w:themeFill="background1"/>
          </w:tcPr>
          <w:p w:rsidR="00327341" w:rsidRPr="00B3383A" w:rsidRDefault="00327341" w:rsidP="00316C2D">
            <w:pPr>
              <w:tabs>
                <w:tab w:val="center" w:pos="722"/>
                <w:tab w:val="right" w:pos="1445"/>
              </w:tabs>
              <w:bidi/>
              <w:spacing w:line="400" w:lineRule="exact"/>
              <w:jc w:val="center"/>
              <w:rPr>
                <w:b/>
                <w:bCs/>
                <w:color w:val="FF0000"/>
                <w:sz w:val="22"/>
                <w:szCs w:val="22"/>
                <w:rtl/>
              </w:rPr>
            </w:pPr>
            <w:r w:rsidRPr="00B3383A">
              <w:rPr>
                <w:b/>
                <w:bCs/>
                <w:color w:val="FF0000"/>
                <w:sz w:val="22"/>
                <w:szCs w:val="22"/>
                <w:rtl/>
              </w:rPr>
              <w:t>2</w:t>
            </w:r>
          </w:p>
        </w:tc>
      </w:tr>
      <w:tr w:rsidR="00327341" w:rsidRPr="00B3383A" w:rsidTr="00316C2D">
        <w:trPr>
          <w:trHeight w:val="50"/>
          <w:jc w:val="center"/>
        </w:trPr>
        <w:tc>
          <w:tcPr>
            <w:tcW w:w="5000" w:type="pct"/>
            <w:gridSpan w:val="4"/>
            <w:shd w:val="clear" w:color="auto" w:fill="FFFFFF" w:themeFill="background1"/>
          </w:tcPr>
          <w:p w:rsidR="00327341" w:rsidRPr="00B3383A" w:rsidRDefault="00327341" w:rsidP="00316C2D">
            <w:pPr>
              <w:bidi/>
              <w:spacing w:line="400" w:lineRule="exact"/>
              <w:jc w:val="center"/>
              <w:rPr>
                <w:b/>
                <w:bCs/>
                <w:color w:val="FF0000"/>
                <w:sz w:val="22"/>
                <w:szCs w:val="22"/>
                <w:rtl/>
              </w:rPr>
            </w:pPr>
            <w:r w:rsidRPr="00B3383A">
              <w:rPr>
                <w:b/>
                <w:bCs/>
                <w:color w:val="000080"/>
                <w:sz w:val="22"/>
                <w:szCs w:val="22"/>
                <w:rtl/>
              </w:rPr>
              <w:t>ثانيا</w:t>
            </w:r>
            <w:r w:rsidRPr="00B3383A">
              <w:rPr>
                <w:b/>
                <w:bCs/>
                <w:color w:val="000080"/>
                <w:sz w:val="22"/>
                <w:szCs w:val="22"/>
              </w:rPr>
              <w:t xml:space="preserve"> :  </w:t>
            </w:r>
            <w:r w:rsidRPr="00B3383A">
              <w:rPr>
                <w:b/>
                <w:bCs/>
                <w:color w:val="000080"/>
                <w:sz w:val="22"/>
                <w:szCs w:val="22"/>
                <w:rtl/>
              </w:rPr>
              <w:t>الاختبار النهائي</w:t>
            </w:r>
            <w:r w:rsidRPr="00B3383A">
              <w:rPr>
                <w:b/>
                <w:bCs/>
                <w:color w:val="FF0000"/>
                <w:sz w:val="22"/>
                <w:szCs w:val="22"/>
                <w:rtl/>
              </w:rPr>
              <w:t>60%</w:t>
            </w:r>
          </w:p>
        </w:tc>
      </w:tr>
      <w:tr w:rsidR="00327341" w:rsidRPr="00B3383A" w:rsidTr="00316C2D">
        <w:trPr>
          <w:trHeight w:val="402"/>
          <w:jc w:val="center"/>
        </w:trPr>
        <w:tc>
          <w:tcPr>
            <w:tcW w:w="804" w:type="pct"/>
            <w:shd w:val="clear" w:color="auto" w:fill="FFFFFF" w:themeFill="background1"/>
          </w:tcPr>
          <w:p w:rsidR="00327341" w:rsidRPr="00B3383A" w:rsidRDefault="00327341" w:rsidP="00316C2D">
            <w:pPr>
              <w:bidi/>
              <w:spacing w:line="400" w:lineRule="exact"/>
              <w:jc w:val="center"/>
              <w:rPr>
                <w:b/>
                <w:bCs/>
                <w:color w:val="FF0000"/>
                <w:sz w:val="22"/>
                <w:szCs w:val="22"/>
                <w:rtl/>
              </w:rPr>
            </w:pPr>
            <w:r w:rsidRPr="00B3383A">
              <w:rPr>
                <w:b/>
                <w:bCs/>
                <w:color w:val="FF0000"/>
                <w:sz w:val="22"/>
                <w:szCs w:val="22"/>
                <w:rtl/>
              </w:rPr>
              <w:t>20%</w:t>
            </w:r>
          </w:p>
        </w:tc>
        <w:tc>
          <w:tcPr>
            <w:tcW w:w="687" w:type="pct"/>
            <w:shd w:val="clear" w:color="auto" w:fill="FFFFFF" w:themeFill="background1"/>
          </w:tcPr>
          <w:p w:rsidR="00327341" w:rsidRPr="00B3383A" w:rsidRDefault="00327341" w:rsidP="00316C2D">
            <w:pPr>
              <w:bidi/>
              <w:spacing w:line="400" w:lineRule="exact"/>
              <w:jc w:val="center"/>
              <w:rPr>
                <w:b/>
                <w:bCs/>
                <w:color w:val="000080"/>
                <w:sz w:val="22"/>
                <w:szCs w:val="22"/>
                <w:rtl/>
              </w:rPr>
            </w:pPr>
            <w:r w:rsidRPr="00B3383A">
              <w:rPr>
                <w:b/>
                <w:bCs/>
                <w:color w:val="000080"/>
                <w:sz w:val="22"/>
                <w:szCs w:val="22"/>
                <w:rtl/>
              </w:rPr>
              <w:t>16</w:t>
            </w:r>
          </w:p>
        </w:tc>
        <w:tc>
          <w:tcPr>
            <w:tcW w:w="2824" w:type="pct"/>
            <w:shd w:val="clear" w:color="auto" w:fill="FFFFFF" w:themeFill="background1"/>
          </w:tcPr>
          <w:p w:rsidR="00327341" w:rsidRPr="00B3383A" w:rsidRDefault="00327341" w:rsidP="00316C2D">
            <w:pPr>
              <w:bidi/>
              <w:spacing w:line="400" w:lineRule="exact"/>
              <w:rPr>
                <w:b/>
                <w:bCs/>
                <w:sz w:val="22"/>
                <w:szCs w:val="22"/>
              </w:rPr>
            </w:pPr>
            <w:r w:rsidRPr="00B3383A">
              <w:rPr>
                <w:b/>
                <w:bCs/>
                <w:sz w:val="22"/>
                <w:szCs w:val="22"/>
                <w:rtl/>
              </w:rPr>
              <w:t>نهائي عملي</w:t>
            </w:r>
          </w:p>
        </w:tc>
        <w:tc>
          <w:tcPr>
            <w:tcW w:w="685" w:type="pct"/>
            <w:shd w:val="clear" w:color="auto" w:fill="FFFFFF" w:themeFill="background1"/>
          </w:tcPr>
          <w:p w:rsidR="00327341" w:rsidRPr="00B3383A" w:rsidRDefault="00327341" w:rsidP="00316C2D">
            <w:pPr>
              <w:bidi/>
              <w:spacing w:line="400" w:lineRule="exact"/>
              <w:jc w:val="center"/>
              <w:rPr>
                <w:b/>
                <w:bCs/>
                <w:color w:val="FF0000"/>
                <w:sz w:val="22"/>
                <w:szCs w:val="22"/>
                <w:rtl/>
              </w:rPr>
            </w:pPr>
            <w:r w:rsidRPr="00B3383A">
              <w:rPr>
                <w:b/>
                <w:bCs/>
                <w:color w:val="FF0000"/>
                <w:sz w:val="22"/>
                <w:szCs w:val="22"/>
                <w:rtl/>
              </w:rPr>
              <w:t>3</w:t>
            </w:r>
          </w:p>
        </w:tc>
      </w:tr>
      <w:tr w:rsidR="00327341" w:rsidRPr="00B3383A" w:rsidTr="00316C2D">
        <w:trPr>
          <w:trHeight w:val="385"/>
          <w:jc w:val="center"/>
        </w:trPr>
        <w:tc>
          <w:tcPr>
            <w:tcW w:w="804" w:type="pct"/>
            <w:shd w:val="clear" w:color="auto" w:fill="FFFFFF" w:themeFill="background1"/>
          </w:tcPr>
          <w:p w:rsidR="00327341" w:rsidRPr="00B3383A" w:rsidRDefault="00327341" w:rsidP="00316C2D">
            <w:pPr>
              <w:bidi/>
              <w:spacing w:line="400" w:lineRule="exact"/>
              <w:jc w:val="center"/>
              <w:rPr>
                <w:b/>
                <w:bCs/>
                <w:color w:val="FF0000"/>
                <w:sz w:val="22"/>
                <w:szCs w:val="22"/>
                <w:rtl/>
              </w:rPr>
            </w:pPr>
            <w:r w:rsidRPr="00B3383A">
              <w:rPr>
                <w:b/>
                <w:bCs/>
                <w:color w:val="FF0000"/>
                <w:sz w:val="22"/>
                <w:szCs w:val="22"/>
                <w:rtl/>
              </w:rPr>
              <w:t>40%</w:t>
            </w:r>
          </w:p>
        </w:tc>
        <w:tc>
          <w:tcPr>
            <w:tcW w:w="687" w:type="pct"/>
            <w:shd w:val="clear" w:color="auto" w:fill="FFFFFF" w:themeFill="background1"/>
          </w:tcPr>
          <w:p w:rsidR="00327341" w:rsidRPr="00B3383A" w:rsidRDefault="00327341" w:rsidP="00316C2D">
            <w:pPr>
              <w:bidi/>
              <w:spacing w:line="400" w:lineRule="exact"/>
              <w:jc w:val="center"/>
              <w:rPr>
                <w:b/>
                <w:bCs/>
                <w:color w:val="000080"/>
                <w:sz w:val="22"/>
                <w:szCs w:val="22"/>
                <w:rtl/>
              </w:rPr>
            </w:pPr>
            <w:r w:rsidRPr="00B3383A">
              <w:rPr>
                <w:b/>
                <w:bCs/>
                <w:color w:val="000080"/>
                <w:sz w:val="22"/>
                <w:szCs w:val="22"/>
                <w:rtl/>
              </w:rPr>
              <w:t>17</w:t>
            </w:r>
          </w:p>
        </w:tc>
        <w:tc>
          <w:tcPr>
            <w:tcW w:w="2824" w:type="pct"/>
            <w:shd w:val="clear" w:color="auto" w:fill="FFFFFF" w:themeFill="background1"/>
          </w:tcPr>
          <w:p w:rsidR="00327341" w:rsidRPr="00B3383A" w:rsidRDefault="00327341" w:rsidP="00316C2D">
            <w:pPr>
              <w:bidi/>
              <w:spacing w:line="400" w:lineRule="exact"/>
              <w:rPr>
                <w:b/>
                <w:bCs/>
                <w:sz w:val="22"/>
                <w:szCs w:val="22"/>
                <w:rtl/>
              </w:rPr>
            </w:pPr>
            <w:r w:rsidRPr="00B3383A">
              <w:rPr>
                <w:b/>
                <w:bCs/>
                <w:sz w:val="22"/>
                <w:szCs w:val="22"/>
                <w:rtl/>
              </w:rPr>
              <w:t>نهائي نظري</w:t>
            </w:r>
          </w:p>
        </w:tc>
        <w:tc>
          <w:tcPr>
            <w:tcW w:w="685" w:type="pct"/>
            <w:shd w:val="clear" w:color="auto" w:fill="FFFFFF" w:themeFill="background1"/>
          </w:tcPr>
          <w:p w:rsidR="00327341" w:rsidRPr="00B3383A" w:rsidRDefault="00327341" w:rsidP="00316C2D">
            <w:pPr>
              <w:bidi/>
              <w:spacing w:line="400" w:lineRule="exact"/>
              <w:jc w:val="center"/>
              <w:rPr>
                <w:b/>
                <w:bCs/>
                <w:color w:val="FF0000"/>
                <w:sz w:val="22"/>
                <w:szCs w:val="22"/>
                <w:rtl/>
              </w:rPr>
            </w:pPr>
            <w:r w:rsidRPr="00B3383A">
              <w:rPr>
                <w:b/>
                <w:bCs/>
                <w:color w:val="FF0000"/>
                <w:sz w:val="22"/>
                <w:szCs w:val="22"/>
                <w:rtl/>
              </w:rPr>
              <w:t>4</w:t>
            </w:r>
          </w:p>
        </w:tc>
      </w:tr>
      <w:tr w:rsidR="00327341" w:rsidRPr="00B3383A" w:rsidTr="00316C2D">
        <w:trPr>
          <w:trHeight w:val="470"/>
          <w:jc w:val="center"/>
        </w:trPr>
        <w:tc>
          <w:tcPr>
            <w:tcW w:w="4315" w:type="pct"/>
            <w:gridSpan w:val="3"/>
            <w:shd w:val="clear" w:color="auto" w:fill="FFFFFF" w:themeFill="background1"/>
          </w:tcPr>
          <w:p w:rsidR="00327341" w:rsidRPr="00B3383A" w:rsidRDefault="00327341" w:rsidP="00316C2D">
            <w:pPr>
              <w:bidi/>
              <w:spacing w:line="400" w:lineRule="exact"/>
              <w:jc w:val="center"/>
              <w:rPr>
                <w:rFonts w:hint="cs"/>
                <w:b/>
                <w:bCs/>
                <w:color w:val="000080"/>
                <w:sz w:val="22"/>
                <w:szCs w:val="22"/>
                <w:rtl/>
                <w:lang w:bidi="ar-EG"/>
              </w:rPr>
            </w:pPr>
            <w:r w:rsidRPr="00B3383A">
              <w:rPr>
                <w:b/>
                <w:bCs/>
                <w:color w:val="000080"/>
                <w:sz w:val="22"/>
                <w:szCs w:val="22"/>
                <w:rtl/>
              </w:rPr>
              <w:t xml:space="preserve">  المجموع الكلي</w:t>
            </w:r>
            <w:r w:rsidRPr="00B3383A">
              <w:rPr>
                <w:b/>
                <w:bCs/>
                <w:color w:val="FF0000"/>
                <w:sz w:val="22"/>
                <w:szCs w:val="22"/>
                <w:rtl/>
              </w:rPr>
              <w:t>100 %</w:t>
            </w:r>
          </w:p>
        </w:tc>
        <w:tc>
          <w:tcPr>
            <w:tcW w:w="685" w:type="pct"/>
            <w:shd w:val="clear" w:color="auto" w:fill="FFFFFF" w:themeFill="background1"/>
          </w:tcPr>
          <w:p w:rsidR="00327341" w:rsidRPr="00B3383A" w:rsidRDefault="00327341" w:rsidP="00316C2D">
            <w:pPr>
              <w:bidi/>
              <w:spacing w:line="400" w:lineRule="exact"/>
              <w:jc w:val="center"/>
              <w:rPr>
                <w:b/>
                <w:bCs/>
                <w:color w:val="FF0000"/>
                <w:sz w:val="22"/>
                <w:szCs w:val="22"/>
                <w:rtl/>
              </w:rPr>
            </w:pPr>
          </w:p>
        </w:tc>
      </w:tr>
    </w:tbl>
    <w:p w:rsidR="004E17A4" w:rsidRDefault="004E17A4" w:rsidP="00DC799B">
      <w:pPr>
        <w:shd w:val="clear" w:color="auto" w:fill="FFFFFF" w:themeFill="background1"/>
        <w:rPr>
          <w:b/>
          <w:bCs/>
          <w:sz w:val="22"/>
          <w:szCs w:val="22"/>
        </w:rPr>
      </w:pPr>
      <w:r w:rsidRPr="00C42A62">
        <w:rPr>
          <w:b/>
          <w:bCs/>
          <w:sz w:val="22"/>
          <w:szCs w:val="22"/>
        </w:rPr>
        <w:t xml:space="preserve">D. Student </w:t>
      </w:r>
      <w:r w:rsidR="001125F8" w:rsidRPr="00C42A62">
        <w:rPr>
          <w:b/>
          <w:bCs/>
          <w:sz w:val="22"/>
          <w:szCs w:val="22"/>
        </w:rPr>
        <w:t xml:space="preserve">Academic Counseling and </w:t>
      </w:r>
      <w:r w:rsidRPr="00C42A62">
        <w:rPr>
          <w:b/>
          <w:bCs/>
          <w:sz w:val="22"/>
          <w:szCs w:val="22"/>
        </w:rPr>
        <w:t>Support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48"/>
      </w:tblGrid>
      <w:tr w:rsidR="004E17A4" w:rsidRPr="00C42A62" w:rsidTr="001125F8">
        <w:tc>
          <w:tcPr>
            <w:tcW w:w="9648" w:type="dxa"/>
          </w:tcPr>
          <w:p w:rsidR="004E17A4" w:rsidRPr="00C42A62" w:rsidRDefault="004E17A4" w:rsidP="00DC799B">
            <w:pPr>
              <w:shd w:val="clear" w:color="auto" w:fill="FFFFFF" w:themeFill="background1"/>
              <w:jc w:val="both"/>
              <w:rPr>
                <w:sz w:val="22"/>
                <w:szCs w:val="22"/>
              </w:rPr>
            </w:pPr>
            <w:r w:rsidRPr="00C42A62">
              <w:rPr>
                <w:sz w:val="22"/>
                <w:szCs w:val="22"/>
              </w:rPr>
              <w:t>1. Arrangements for availability of</w:t>
            </w:r>
            <w:r w:rsidR="001125F8" w:rsidRPr="00C42A62">
              <w:rPr>
                <w:sz w:val="22"/>
                <w:szCs w:val="22"/>
              </w:rPr>
              <w:t xml:space="preserve"> faculty and</w:t>
            </w:r>
            <w:r w:rsidRPr="00C42A62">
              <w:rPr>
                <w:sz w:val="22"/>
                <w:szCs w:val="22"/>
              </w:rPr>
              <w:t xml:space="preserve"> teaching staff for individual student consultations and academic advice. (include amount of time teaching staff are expected to be available each week)</w:t>
            </w:r>
          </w:p>
          <w:p w:rsidR="00EA6FE9" w:rsidRPr="00E313CE" w:rsidRDefault="00EA6FE9" w:rsidP="00E313CE">
            <w:pPr>
              <w:pBdr>
                <w:top w:val="single" w:sz="4" w:space="1" w:color="auto"/>
                <w:left w:val="single" w:sz="4" w:space="4" w:color="auto"/>
                <w:bottom w:val="single" w:sz="4" w:space="1" w:color="auto"/>
                <w:right w:val="single" w:sz="4" w:space="4" w:color="auto"/>
              </w:pBdr>
              <w:jc w:val="right"/>
              <w:rPr>
                <w:sz w:val="22"/>
                <w:szCs w:val="22"/>
                <w:rtl/>
              </w:rPr>
            </w:pPr>
            <w:r w:rsidRPr="00E313CE">
              <w:rPr>
                <w:rFonts w:hint="cs"/>
                <w:sz w:val="22"/>
                <w:szCs w:val="22"/>
                <w:rtl/>
              </w:rPr>
              <w:t xml:space="preserve">تدابير أعضاء هيئة التدريس للاستشارات والإرشاد الأكاديمي </w:t>
            </w:r>
          </w:p>
          <w:p w:rsidR="00EA6FE9" w:rsidRPr="00E313CE" w:rsidRDefault="00EA6FE9" w:rsidP="00E313CE">
            <w:pPr>
              <w:pBdr>
                <w:top w:val="single" w:sz="4" w:space="1" w:color="auto"/>
                <w:left w:val="single" w:sz="4" w:space="4" w:color="auto"/>
                <w:bottom w:val="single" w:sz="4" w:space="1" w:color="auto"/>
                <w:right w:val="single" w:sz="4" w:space="4" w:color="auto"/>
              </w:pBdr>
              <w:jc w:val="right"/>
              <w:rPr>
                <w:sz w:val="22"/>
                <w:szCs w:val="22"/>
                <w:rtl/>
              </w:rPr>
            </w:pPr>
            <w:r w:rsidRPr="00E313CE">
              <w:rPr>
                <w:rFonts w:hint="cs"/>
                <w:sz w:val="22"/>
                <w:szCs w:val="22"/>
                <w:rtl/>
              </w:rPr>
              <w:t>الساعات المكتبية لعضو هيئة التدريس بواقع 10 ساعات أسبوعية</w:t>
            </w:r>
          </w:p>
          <w:p w:rsidR="00EA6FE9" w:rsidRPr="00E313CE" w:rsidRDefault="00EA6FE9" w:rsidP="00E313CE">
            <w:pPr>
              <w:pBdr>
                <w:top w:val="single" w:sz="4" w:space="1" w:color="auto"/>
                <w:left w:val="single" w:sz="4" w:space="4" w:color="auto"/>
                <w:bottom w:val="single" w:sz="4" w:space="1" w:color="auto"/>
                <w:right w:val="single" w:sz="4" w:space="4" w:color="auto"/>
              </w:pBdr>
              <w:jc w:val="right"/>
              <w:rPr>
                <w:sz w:val="22"/>
                <w:szCs w:val="22"/>
                <w:rtl/>
              </w:rPr>
            </w:pPr>
            <w:r w:rsidRPr="00E313CE">
              <w:rPr>
                <w:rFonts w:hint="cs"/>
                <w:sz w:val="22"/>
                <w:szCs w:val="22"/>
                <w:rtl/>
              </w:rPr>
              <w:t>المتابعة من رئاسة القسم</w:t>
            </w:r>
          </w:p>
          <w:p w:rsidR="00EA6FE9" w:rsidRPr="00EA6FE9" w:rsidRDefault="00EA6FE9" w:rsidP="00E313CE">
            <w:pPr>
              <w:pBdr>
                <w:top w:val="single" w:sz="4" w:space="1" w:color="auto"/>
                <w:left w:val="single" w:sz="4" w:space="4" w:color="auto"/>
                <w:bottom w:val="single" w:sz="4" w:space="1" w:color="auto"/>
                <w:right w:val="single" w:sz="4" w:space="4" w:color="auto"/>
              </w:pBdr>
              <w:jc w:val="right"/>
              <w:rPr>
                <w:rFonts w:ascii="Arial" w:hAnsi="Arial" w:cs="AL-Mohanad Bold"/>
                <w:color w:val="000080"/>
                <w:sz w:val="28"/>
                <w:szCs w:val="28"/>
                <w:lang w:bidi="ar-EG"/>
              </w:rPr>
            </w:pPr>
            <w:r w:rsidRPr="00E313CE">
              <w:rPr>
                <w:rFonts w:hint="cs"/>
                <w:sz w:val="22"/>
                <w:szCs w:val="22"/>
                <w:rtl/>
              </w:rPr>
              <w:t>النظر في شكاوى ومقترحات الطالبات والعمل على حلها من خلال مجلس القسم</w:t>
            </w:r>
          </w:p>
        </w:tc>
      </w:tr>
    </w:tbl>
    <w:p w:rsidR="004E17A4" w:rsidRPr="00C42A62" w:rsidRDefault="004E17A4" w:rsidP="004E17A4">
      <w:pPr>
        <w:rPr>
          <w:sz w:val="22"/>
          <w:szCs w:val="22"/>
        </w:rPr>
      </w:pPr>
    </w:p>
    <w:p w:rsidR="004E17A4" w:rsidRPr="00C42A62" w:rsidRDefault="004E17A4" w:rsidP="00EA6FE9">
      <w:pPr>
        <w:rPr>
          <w:b/>
          <w:bCs/>
          <w:sz w:val="22"/>
          <w:szCs w:val="22"/>
          <w:rtl/>
        </w:rPr>
      </w:pPr>
      <w:r w:rsidRPr="00C42A62">
        <w:rPr>
          <w:b/>
          <w:bCs/>
          <w:sz w:val="22"/>
          <w:szCs w:val="22"/>
        </w:rPr>
        <w:t>E</w:t>
      </w:r>
      <w:r w:rsidR="00BE7C71" w:rsidRPr="00C42A62">
        <w:rPr>
          <w:b/>
          <w:bCs/>
          <w:sz w:val="22"/>
          <w:szCs w:val="22"/>
        </w:rPr>
        <w:t>.</w:t>
      </w:r>
      <w:r w:rsidRPr="00C42A62">
        <w:rPr>
          <w:b/>
          <w:bCs/>
          <w:sz w:val="22"/>
          <w:szCs w:val="22"/>
        </w:rPr>
        <w:t xml:space="preserve"> Learning Resources</w:t>
      </w:r>
    </w:p>
    <w:p w:rsidR="004E17A4" w:rsidRPr="00C42A62" w:rsidRDefault="004E17A4" w:rsidP="004E17A4">
      <w:pPr>
        <w:rPr>
          <w:sz w:val="22"/>
          <w:szCs w:val="22"/>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30"/>
      </w:tblGrid>
      <w:tr w:rsidR="004E17A4" w:rsidRPr="00C42A62" w:rsidTr="001125F8">
        <w:tc>
          <w:tcPr>
            <w:tcW w:w="9630" w:type="dxa"/>
          </w:tcPr>
          <w:p w:rsidR="004E17A4" w:rsidRPr="00C42A62" w:rsidRDefault="001125F8" w:rsidP="008D6EF7">
            <w:pPr>
              <w:rPr>
                <w:sz w:val="22"/>
                <w:szCs w:val="22"/>
              </w:rPr>
            </w:pPr>
            <w:r w:rsidRPr="00C42A62">
              <w:rPr>
                <w:sz w:val="22"/>
                <w:szCs w:val="22"/>
              </w:rPr>
              <w:t>1. List Required Textbooks</w:t>
            </w:r>
          </w:p>
          <w:p w:rsidR="001125F8" w:rsidRPr="00C42A62" w:rsidRDefault="00E313CE" w:rsidP="00523B28">
            <w:pPr>
              <w:tabs>
                <w:tab w:val="right" w:pos="9414"/>
              </w:tabs>
              <w:jc w:val="right"/>
              <w:rPr>
                <w:sz w:val="22"/>
                <w:szCs w:val="22"/>
              </w:rPr>
            </w:pPr>
            <w:r w:rsidRPr="00F817D8">
              <w:rPr>
                <w:sz w:val="22"/>
                <w:szCs w:val="22"/>
                <w:rtl/>
              </w:rPr>
              <w:t xml:space="preserve">تنمية المفاهيم </w:t>
            </w:r>
            <w:r w:rsidRPr="00F817D8">
              <w:rPr>
                <w:rFonts w:hint="cs"/>
                <w:sz w:val="22"/>
                <w:szCs w:val="22"/>
                <w:rtl/>
              </w:rPr>
              <w:t>والمهارات الرياضية</w:t>
            </w:r>
            <w:r w:rsidRPr="00F817D8">
              <w:rPr>
                <w:sz w:val="22"/>
                <w:szCs w:val="22"/>
                <w:rtl/>
              </w:rPr>
              <w:t xml:space="preserve"> لأطفال ما قبل المدرسة، (2010)، رمضان بدوي دار الفكر، القاهرة</w:t>
            </w:r>
          </w:p>
        </w:tc>
      </w:tr>
      <w:tr w:rsidR="004E17A4" w:rsidRPr="00C42A62" w:rsidTr="001125F8">
        <w:tc>
          <w:tcPr>
            <w:tcW w:w="9630" w:type="dxa"/>
          </w:tcPr>
          <w:p w:rsidR="004E17A4" w:rsidRPr="00C42A62" w:rsidRDefault="001125F8" w:rsidP="008D6EF7">
            <w:pPr>
              <w:rPr>
                <w:sz w:val="22"/>
                <w:szCs w:val="22"/>
              </w:rPr>
            </w:pPr>
            <w:r w:rsidRPr="00C42A62">
              <w:rPr>
                <w:sz w:val="22"/>
                <w:szCs w:val="22"/>
              </w:rPr>
              <w:t>2. List Essential References Materials (Journals, Reports, etc.)</w:t>
            </w:r>
          </w:p>
          <w:p w:rsidR="00F817D8" w:rsidRPr="00E313CE" w:rsidRDefault="00F817D8" w:rsidP="00E313CE">
            <w:pPr>
              <w:pBdr>
                <w:top w:val="single" w:sz="4" w:space="1" w:color="auto"/>
                <w:left w:val="single" w:sz="4" w:space="4" w:color="auto"/>
                <w:bottom w:val="single" w:sz="4" w:space="1" w:color="auto"/>
                <w:right w:val="single" w:sz="4" w:space="4" w:color="auto"/>
              </w:pBdr>
              <w:jc w:val="right"/>
              <w:rPr>
                <w:sz w:val="22"/>
                <w:szCs w:val="22"/>
                <w:rtl/>
              </w:rPr>
            </w:pPr>
            <w:r w:rsidRPr="00E313CE">
              <w:rPr>
                <w:sz w:val="22"/>
                <w:szCs w:val="22"/>
                <w:rtl/>
              </w:rPr>
              <w:t>مجلة البحوث التربوية , جامعة أم القرى</w:t>
            </w:r>
          </w:p>
          <w:p w:rsidR="004E17A4" w:rsidRPr="00C42A62" w:rsidRDefault="00F817D8" w:rsidP="00E313CE">
            <w:pPr>
              <w:pBdr>
                <w:top w:val="single" w:sz="4" w:space="1" w:color="auto"/>
                <w:left w:val="single" w:sz="4" w:space="4" w:color="auto"/>
                <w:bottom w:val="single" w:sz="4" w:space="1" w:color="auto"/>
                <w:right w:val="single" w:sz="4" w:space="4" w:color="auto"/>
              </w:pBdr>
              <w:jc w:val="right"/>
              <w:rPr>
                <w:rFonts w:hint="cs"/>
                <w:sz w:val="22"/>
                <w:szCs w:val="22"/>
                <w:lang w:bidi="ar-EG"/>
              </w:rPr>
            </w:pPr>
            <w:r w:rsidRPr="00E313CE">
              <w:rPr>
                <w:sz w:val="22"/>
                <w:szCs w:val="22"/>
                <w:rtl/>
              </w:rPr>
              <w:t>مجلة البحوث التربوية , جامعة الملك سعود</w:t>
            </w:r>
          </w:p>
        </w:tc>
      </w:tr>
      <w:tr w:rsidR="004E17A4" w:rsidRPr="00C42A62" w:rsidTr="00E313CE">
        <w:trPr>
          <w:trHeight w:val="730"/>
        </w:trPr>
        <w:tc>
          <w:tcPr>
            <w:tcW w:w="9630" w:type="dxa"/>
          </w:tcPr>
          <w:p w:rsidR="004E17A4" w:rsidRPr="00C42A62" w:rsidRDefault="001125F8" w:rsidP="008D6EF7">
            <w:pPr>
              <w:rPr>
                <w:sz w:val="22"/>
                <w:szCs w:val="22"/>
              </w:rPr>
            </w:pPr>
            <w:r w:rsidRPr="00C42A62">
              <w:rPr>
                <w:sz w:val="22"/>
                <w:szCs w:val="22"/>
              </w:rPr>
              <w:t>3. List Recommended Textb</w:t>
            </w:r>
            <w:r w:rsidR="004E17A4" w:rsidRPr="00C42A62">
              <w:rPr>
                <w:sz w:val="22"/>
                <w:szCs w:val="22"/>
              </w:rPr>
              <w:t>ooks and Reference Material (Journ</w:t>
            </w:r>
            <w:r w:rsidRPr="00C42A62">
              <w:rPr>
                <w:sz w:val="22"/>
                <w:szCs w:val="22"/>
              </w:rPr>
              <w:t xml:space="preserve">als, Reports, </w:t>
            </w:r>
            <w:r w:rsidR="007B173A" w:rsidRPr="00C42A62">
              <w:rPr>
                <w:sz w:val="22"/>
                <w:szCs w:val="22"/>
              </w:rPr>
              <w:t>etc.</w:t>
            </w:r>
          </w:p>
          <w:p w:rsidR="00523B28" w:rsidRPr="00F817D8" w:rsidRDefault="00DC73C6" w:rsidP="00523B28">
            <w:pPr>
              <w:jc w:val="right"/>
              <w:rPr>
                <w:sz w:val="22"/>
                <w:szCs w:val="22"/>
                <w:rtl/>
              </w:rPr>
            </w:pPr>
            <w:r>
              <w:rPr>
                <w:rFonts w:hint="cs"/>
                <w:sz w:val="22"/>
                <w:szCs w:val="22"/>
                <w:rtl/>
              </w:rPr>
              <w:t>.</w:t>
            </w:r>
            <w:r w:rsidR="00523B28" w:rsidRPr="00EA6FE9">
              <w:rPr>
                <w:rFonts w:hint="cs"/>
                <w:sz w:val="22"/>
                <w:szCs w:val="22"/>
                <w:rtl/>
              </w:rPr>
              <w:t>.</w:t>
            </w:r>
            <w:r w:rsidR="00523B28" w:rsidRPr="00F817D8">
              <w:rPr>
                <w:sz w:val="22"/>
                <w:szCs w:val="22"/>
                <w:rtl/>
              </w:rPr>
              <w:t xml:space="preserve">تنمية المفاهيم </w:t>
            </w:r>
            <w:r w:rsidR="00523B28" w:rsidRPr="00F817D8">
              <w:rPr>
                <w:rFonts w:hint="cs"/>
                <w:sz w:val="22"/>
                <w:szCs w:val="22"/>
                <w:rtl/>
              </w:rPr>
              <w:t>والمهارات الرياضية</w:t>
            </w:r>
            <w:r w:rsidR="00523B28" w:rsidRPr="00F817D8">
              <w:rPr>
                <w:sz w:val="22"/>
                <w:szCs w:val="22"/>
                <w:rtl/>
              </w:rPr>
              <w:t xml:space="preserve"> لأطفال ما قبل المدرسة، (2010)، رمضان بدوي دار الفكر، القاهرة</w:t>
            </w:r>
          </w:p>
          <w:p w:rsidR="00DC73C6" w:rsidRPr="00C42A62" w:rsidRDefault="00523B28" w:rsidP="00E313CE">
            <w:pPr>
              <w:tabs>
                <w:tab w:val="right" w:pos="9414"/>
              </w:tabs>
              <w:jc w:val="right"/>
              <w:rPr>
                <w:sz w:val="22"/>
                <w:szCs w:val="22"/>
              </w:rPr>
            </w:pPr>
            <w:r w:rsidRPr="00F817D8">
              <w:rPr>
                <w:sz w:val="22"/>
                <w:szCs w:val="22"/>
                <w:rtl/>
              </w:rPr>
              <w:t xml:space="preserve">مجدي عزيز ابراهيم – تعليم وتعلم المفاهيم الرياضية للطفل من 3سنوات </w:t>
            </w:r>
            <w:r w:rsidRPr="00F817D8">
              <w:rPr>
                <w:rFonts w:hint="cs"/>
                <w:sz w:val="22"/>
                <w:szCs w:val="22"/>
                <w:rtl/>
              </w:rPr>
              <w:t>ال</w:t>
            </w:r>
            <w:r>
              <w:rPr>
                <w:rFonts w:hint="cs"/>
                <w:sz w:val="22"/>
                <w:szCs w:val="22"/>
                <w:rtl/>
              </w:rPr>
              <w:t>ى6</w:t>
            </w:r>
            <w:r w:rsidRPr="00F817D8">
              <w:rPr>
                <w:sz w:val="22"/>
                <w:szCs w:val="22"/>
                <w:rtl/>
              </w:rPr>
              <w:t xml:space="preserve"> سنوات</w:t>
            </w:r>
            <w:r>
              <w:rPr>
                <w:rFonts w:hint="cs"/>
                <w:sz w:val="22"/>
                <w:szCs w:val="22"/>
                <w:rtl/>
              </w:rPr>
              <w:t xml:space="preserve"> </w:t>
            </w:r>
            <w:r w:rsidR="00E313CE">
              <w:rPr>
                <w:rFonts w:hint="cs"/>
                <w:sz w:val="22"/>
                <w:szCs w:val="22"/>
                <w:rtl/>
              </w:rPr>
              <w:t>2</w:t>
            </w:r>
            <w:r>
              <w:rPr>
                <w:rFonts w:hint="cs"/>
                <w:sz w:val="22"/>
                <w:szCs w:val="22"/>
                <w:rtl/>
              </w:rPr>
              <w:t>006</w:t>
            </w:r>
          </w:p>
          <w:p w:rsidR="004E17A4" w:rsidRPr="00C42A62" w:rsidRDefault="004E17A4" w:rsidP="008D6EF7">
            <w:pPr>
              <w:rPr>
                <w:sz w:val="22"/>
                <w:szCs w:val="22"/>
              </w:rPr>
            </w:pPr>
          </w:p>
        </w:tc>
      </w:tr>
      <w:tr w:rsidR="004E17A4" w:rsidRPr="00C42A62" w:rsidTr="001125F8">
        <w:tc>
          <w:tcPr>
            <w:tcW w:w="9630" w:type="dxa"/>
          </w:tcPr>
          <w:p w:rsidR="004E17A4" w:rsidRPr="00C42A62" w:rsidRDefault="001125F8" w:rsidP="001125F8">
            <w:pPr>
              <w:rPr>
                <w:sz w:val="22"/>
                <w:szCs w:val="22"/>
              </w:rPr>
            </w:pPr>
            <w:r w:rsidRPr="00C42A62">
              <w:rPr>
                <w:sz w:val="22"/>
                <w:szCs w:val="22"/>
              </w:rPr>
              <w:t xml:space="preserve">4. List </w:t>
            </w:r>
            <w:r w:rsidR="00BE7C71" w:rsidRPr="00C42A62">
              <w:rPr>
                <w:sz w:val="22"/>
                <w:szCs w:val="22"/>
              </w:rPr>
              <w:t>Electronic Materials</w:t>
            </w:r>
            <w:bookmarkStart w:id="2" w:name="_GoBack"/>
            <w:bookmarkEnd w:id="2"/>
            <w:r w:rsidR="00BE7C71" w:rsidRPr="00C42A62">
              <w:rPr>
                <w:sz w:val="22"/>
                <w:szCs w:val="22"/>
              </w:rPr>
              <w:t xml:space="preserve">(eg. </w:t>
            </w:r>
            <w:r w:rsidR="004E17A4" w:rsidRPr="00C42A62">
              <w:rPr>
                <w:sz w:val="22"/>
                <w:szCs w:val="22"/>
              </w:rPr>
              <w:t>Web Sites</w:t>
            </w:r>
            <w:r w:rsidR="00BE7C71" w:rsidRPr="00C42A62">
              <w:rPr>
                <w:sz w:val="22"/>
                <w:szCs w:val="22"/>
              </w:rPr>
              <w:t>, Social Media, Blackboard</w:t>
            </w:r>
            <w:r w:rsidRPr="00C42A62">
              <w:rPr>
                <w:sz w:val="22"/>
                <w:szCs w:val="22"/>
              </w:rPr>
              <w:t xml:space="preserve">, </w:t>
            </w:r>
            <w:r w:rsidR="004E17A4" w:rsidRPr="00C42A62">
              <w:rPr>
                <w:sz w:val="22"/>
                <w:szCs w:val="22"/>
              </w:rPr>
              <w:t>etc</w:t>
            </w:r>
            <w:r w:rsidRPr="00C42A62">
              <w:rPr>
                <w:sz w:val="22"/>
                <w:szCs w:val="22"/>
              </w:rPr>
              <w:t>.</w:t>
            </w:r>
            <w:r w:rsidR="00BE7C71" w:rsidRPr="00C42A62">
              <w:rPr>
                <w:sz w:val="22"/>
                <w:szCs w:val="22"/>
              </w:rPr>
              <w:t>)</w:t>
            </w:r>
          </w:p>
          <w:p w:rsidR="00DC73C6" w:rsidRDefault="00DC73C6" w:rsidP="00523B28">
            <w:pPr>
              <w:tabs>
                <w:tab w:val="right" w:pos="9414"/>
              </w:tabs>
              <w:jc w:val="right"/>
              <w:rPr>
                <w:sz w:val="22"/>
                <w:szCs w:val="22"/>
                <w:rtl/>
              </w:rPr>
            </w:pPr>
            <w:r>
              <w:rPr>
                <w:rFonts w:hint="cs"/>
                <w:sz w:val="22"/>
                <w:szCs w:val="22"/>
                <w:rtl/>
              </w:rPr>
              <w:t>1ـ الاطلاع على المواقع المتخصصة في مجال تنمية المفاهيم والمهارات ال</w:t>
            </w:r>
            <w:r w:rsidR="00523B28">
              <w:rPr>
                <w:rFonts w:hint="cs"/>
                <w:sz w:val="22"/>
                <w:szCs w:val="22"/>
                <w:rtl/>
              </w:rPr>
              <w:t>رياضية</w:t>
            </w:r>
          </w:p>
          <w:p w:rsidR="004E17A4" w:rsidRPr="00C42A62" w:rsidRDefault="00DC73C6" w:rsidP="00DC73C6">
            <w:pPr>
              <w:tabs>
                <w:tab w:val="left" w:pos="3894"/>
              </w:tabs>
              <w:rPr>
                <w:sz w:val="22"/>
                <w:szCs w:val="22"/>
                <w:lang w:bidi="ar-EG"/>
              </w:rPr>
            </w:pPr>
            <w:r>
              <w:rPr>
                <w:rFonts w:hint="cs"/>
                <w:sz w:val="22"/>
                <w:szCs w:val="22"/>
                <w:rtl/>
              </w:rPr>
              <w:t>2ـ الاطلاع على المكتبة الالكترونية التي توفرها الجامعة في مجال التخصص</w:t>
            </w:r>
            <w:r w:rsidR="002A6698">
              <w:rPr>
                <w:sz w:val="22"/>
                <w:szCs w:val="22"/>
              </w:rPr>
              <w:tab/>
            </w:r>
          </w:p>
        </w:tc>
      </w:tr>
      <w:tr w:rsidR="004E17A4" w:rsidRPr="00C42A62" w:rsidTr="001125F8">
        <w:tc>
          <w:tcPr>
            <w:tcW w:w="9630" w:type="dxa"/>
          </w:tcPr>
          <w:p w:rsidR="004E17A4" w:rsidRDefault="001125F8" w:rsidP="00930A6B">
            <w:pPr>
              <w:jc w:val="both"/>
              <w:rPr>
                <w:sz w:val="22"/>
                <w:szCs w:val="22"/>
              </w:rPr>
            </w:pPr>
            <w:r w:rsidRPr="00C42A62">
              <w:rPr>
                <w:sz w:val="22"/>
                <w:szCs w:val="22"/>
              </w:rPr>
              <w:t xml:space="preserve">5. </w:t>
            </w:r>
            <w:r w:rsidR="004E17A4" w:rsidRPr="00C42A62">
              <w:rPr>
                <w:sz w:val="22"/>
                <w:szCs w:val="22"/>
              </w:rPr>
              <w:t>Other learning material such as computer-based prog</w:t>
            </w:r>
            <w:r w:rsidR="00CF5231" w:rsidRPr="00C42A62">
              <w:rPr>
                <w:sz w:val="22"/>
                <w:szCs w:val="22"/>
              </w:rPr>
              <w:t xml:space="preserve">rams/CD, professional standards or </w:t>
            </w:r>
            <w:r w:rsidR="004E17A4" w:rsidRPr="00C42A62">
              <w:rPr>
                <w:sz w:val="22"/>
                <w:szCs w:val="22"/>
              </w:rPr>
              <w:t>regulations</w:t>
            </w:r>
            <w:r w:rsidR="00CF5231" w:rsidRPr="00C42A62">
              <w:rPr>
                <w:sz w:val="22"/>
                <w:szCs w:val="22"/>
              </w:rPr>
              <w:t xml:space="preserve"> and software.</w:t>
            </w:r>
          </w:p>
          <w:p w:rsidR="007B173A" w:rsidRPr="007B173A" w:rsidRDefault="007B173A" w:rsidP="00523B28">
            <w:pPr>
              <w:jc w:val="right"/>
              <w:rPr>
                <w:sz w:val="22"/>
                <w:szCs w:val="22"/>
                <w:rtl/>
              </w:rPr>
            </w:pPr>
            <w:r w:rsidRPr="007B173A">
              <w:rPr>
                <w:sz w:val="22"/>
                <w:szCs w:val="22"/>
              </w:rPr>
              <w:tab/>
            </w:r>
            <w:r w:rsidRPr="007B173A">
              <w:rPr>
                <w:sz w:val="22"/>
                <w:szCs w:val="22"/>
                <w:rtl/>
              </w:rPr>
              <w:t xml:space="preserve">أفلام تليفزيونية تعليمية </w:t>
            </w:r>
            <w:r w:rsidR="00503170">
              <w:rPr>
                <w:rFonts w:hint="cs"/>
                <w:sz w:val="22"/>
                <w:szCs w:val="22"/>
                <w:rtl/>
              </w:rPr>
              <w:t>تنمي المهارات ال</w:t>
            </w:r>
            <w:r w:rsidR="00523B28">
              <w:rPr>
                <w:rFonts w:hint="cs"/>
                <w:sz w:val="22"/>
                <w:szCs w:val="22"/>
                <w:rtl/>
              </w:rPr>
              <w:t>رياضية</w:t>
            </w:r>
            <w:r w:rsidR="00503170">
              <w:rPr>
                <w:rFonts w:hint="cs"/>
                <w:sz w:val="22"/>
                <w:szCs w:val="22"/>
                <w:rtl/>
              </w:rPr>
              <w:t xml:space="preserve"> لدى الطفل.</w:t>
            </w:r>
            <w:r w:rsidRPr="007B173A">
              <w:rPr>
                <w:sz w:val="22"/>
                <w:szCs w:val="22"/>
              </w:rPr>
              <w:t>.</w:t>
            </w:r>
          </w:p>
          <w:p w:rsidR="004E17A4" w:rsidRPr="00C42A62" w:rsidRDefault="007B173A" w:rsidP="00523B28">
            <w:pPr>
              <w:jc w:val="right"/>
              <w:rPr>
                <w:sz w:val="22"/>
                <w:szCs w:val="22"/>
                <w:rtl/>
              </w:rPr>
            </w:pPr>
            <w:r w:rsidRPr="007B173A">
              <w:rPr>
                <w:sz w:val="22"/>
                <w:szCs w:val="22"/>
              </w:rPr>
              <w:tab/>
            </w:r>
            <w:r w:rsidRPr="007B173A">
              <w:rPr>
                <w:sz w:val="22"/>
                <w:szCs w:val="22"/>
                <w:rtl/>
              </w:rPr>
              <w:t xml:space="preserve">برمجيات وأقراص مضغوطة عن وسائل وطرق جمع المعلومات عن </w:t>
            </w:r>
            <w:r w:rsidR="00503170">
              <w:rPr>
                <w:rFonts w:hint="cs"/>
                <w:sz w:val="22"/>
                <w:szCs w:val="22"/>
                <w:rtl/>
              </w:rPr>
              <w:t>تنمية المهارات ال</w:t>
            </w:r>
            <w:r w:rsidR="00523B28">
              <w:rPr>
                <w:rFonts w:hint="cs"/>
                <w:sz w:val="22"/>
                <w:szCs w:val="22"/>
                <w:rtl/>
              </w:rPr>
              <w:t>رياضية</w:t>
            </w:r>
            <w:r w:rsidR="00503170">
              <w:rPr>
                <w:rFonts w:hint="cs"/>
                <w:sz w:val="22"/>
                <w:szCs w:val="22"/>
                <w:rtl/>
              </w:rPr>
              <w:t xml:space="preserve"> لطفل الروضة.</w:t>
            </w:r>
          </w:p>
          <w:p w:rsidR="004E17A4" w:rsidRPr="00C42A62" w:rsidRDefault="004E17A4" w:rsidP="008D6EF7">
            <w:pPr>
              <w:rPr>
                <w:sz w:val="22"/>
                <w:szCs w:val="22"/>
              </w:rPr>
            </w:pPr>
          </w:p>
          <w:p w:rsidR="004E17A4" w:rsidRPr="00C42A62" w:rsidRDefault="004E17A4" w:rsidP="008D6EF7">
            <w:pPr>
              <w:rPr>
                <w:sz w:val="22"/>
                <w:szCs w:val="22"/>
              </w:rPr>
            </w:pPr>
          </w:p>
        </w:tc>
      </w:tr>
    </w:tbl>
    <w:p w:rsidR="004E17A4" w:rsidRPr="00C42A62" w:rsidRDefault="004E17A4" w:rsidP="004E17A4">
      <w:pPr>
        <w:rPr>
          <w:sz w:val="22"/>
          <w:szCs w:val="22"/>
        </w:rPr>
      </w:pPr>
    </w:p>
    <w:p w:rsidR="00E313CE" w:rsidRDefault="00E313CE" w:rsidP="007B173A">
      <w:pPr>
        <w:rPr>
          <w:b/>
          <w:bCs/>
          <w:sz w:val="22"/>
          <w:szCs w:val="22"/>
        </w:rPr>
      </w:pPr>
    </w:p>
    <w:p w:rsidR="004E17A4" w:rsidRPr="00C42A62" w:rsidRDefault="004E17A4" w:rsidP="007B173A">
      <w:pPr>
        <w:rPr>
          <w:b/>
          <w:bCs/>
          <w:sz w:val="22"/>
          <w:szCs w:val="22"/>
        </w:rPr>
      </w:pPr>
      <w:r w:rsidRPr="00C42A62">
        <w:rPr>
          <w:b/>
          <w:bCs/>
          <w:sz w:val="22"/>
          <w:szCs w:val="22"/>
        </w:rPr>
        <w:lastRenderedPageBreak/>
        <w:t>F. Facilities Required</w:t>
      </w:r>
    </w:p>
    <w:p w:rsidR="004E17A4" w:rsidRPr="00C42A62" w:rsidRDefault="004E17A4" w:rsidP="004E17A4">
      <w:pPr>
        <w:rPr>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0"/>
      </w:tblGrid>
      <w:tr w:rsidR="004E17A4" w:rsidRPr="00C42A62" w:rsidTr="00CF5231">
        <w:tc>
          <w:tcPr>
            <w:tcW w:w="9540" w:type="dxa"/>
          </w:tcPr>
          <w:p w:rsidR="00B01285" w:rsidRPr="007B173A" w:rsidRDefault="004E17A4" w:rsidP="007B173A">
            <w:pPr>
              <w:rPr>
                <w:sz w:val="22"/>
                <w:szCs w:val="22"/>
                <w:rtl/>
              </w:rPr>
            </w:pPr>
            <w:r w:rsidRPr="00C42A62">
              <w:rPr>
                <w:sz w:val="22"/>
                <w:szCs w:val="22"/>
              </w:rPr>
              <w:t>Indicate requirements for the course including size of classrooms and laboratories (i.e. number of seats in classrooms and laboratories, extent of computer access etc.)</w:t>
            </w:r>
          </w:p>
          <w:p w:rsidR="00B01285" w:rsidRPr="00C42A62" w:rsidRDefault="00B01285" w:rsidP="007B173A">
            <w:pPr>
              <w:jc w:val="right"/>
              <w:rPr>
                <w:sz w:val="22"/>
                <w:szCs w:val="22"/>
              </w:rPr>
            </w:pPr>
          </w:p>
        </w:tc>
      </w:tr>
      <w:tr w:rsidR="004E17A4" w:rsidRPr="00C42A62" w:rsidTr="00B01285">
        <w:trPr>
          <w:trHeight w:val="865"/>
        </w:trPr>
        <w:tc>
          <w:tcPr>
            <w:tcW w:w="9540" w:type="dxa"/>
          </w:tcPr>
          <w:p w:rsidR="004E17A4" w:rsidRPr="00C42A62" w:rsidRDefault="00CF5231" w:rsidP="00CF5231">
            <w:pPr>
              <w:rPr>
                <w:sz w:val="22"/>
                <w:szCs w:val="22"/>
              </w:rPr>
            </w:pPr>
            <w:r w:rsidRPr="00C42A62">
              <w:rPr>
                <w:sz w:val="22"/>
                <w:szCs w:val="22"/>
              </w:rPr>
              <w:t>1.  Accommodation (Class</w:t>
            </w:r>
            <w:r w:rsidR="004E17A4" w:rsidRPr="00C42A62">
              <w:rPr>
                <w:sz w:val="22"/>
                <w:szCs w:val="22"/>
              </w:rPr>
              <w:t>rooms, laboratories,</w:t>
            </w:r>
            <w:r w:rsidR="00D7675F" w:rsidRPr="00C42A62">
              <w:rPr>
                <w:sz w:val="22"/>
                <w:szCs w:val="22"/>
              </w:rPr>
              <w:t xml:space="preserve"> demonstration rooms/labs,</w:t>
            </w:r>
            <w:r w:rsidR="004E17A4" w:rsidRPr="00C42A62">
              <w:rPr>
                <w:sz w:val="22"/>
                <w:szCs w:val="22"/>
              </w:rPr>
              <w:t xml:space="preserve"> etc.)</w:t>
            </w:r>
          </w:p>
          <w:p w:rsidR="00DC73C6" w:rsidRPr="00DC73C6" w:rsidRDefault="00DC73C6" w:rsidP="00DC73C6">
            <w:pPr>
              <w:tabs>
                <w:tab w:val="left" w:pos="874"/>
                <w:tab w:val="left" w:pos="1444"/>
              </w:tabs>
              <w:jc w:val="right"/>
              <w:rPr>
                <w:sz w:val="22"/>
                <w:szCs w:val="22"/>
              </w:rPr>
            </w:pPr>
            <w:r w:rsidRPr="00DC73C6">
              <w:rPr>
                <w:sz w:val="22"/>
                <w:szCs w:val="22"/>
                <w:rtl/>
              </w:rPr>
              <w:t>حجرات دراسية عدد المقاعد بها =25 مقعدا تقريبا</w:t>
            </w:r>
          </w:p>
          <w:p w:rsidR="00DC73C6" w:rsidRPr="00DC73C6" w:rsidRDefault="00DC73C6" w:rsidP="00DC73C6">
            <w:pPr>
              <w:tabs>
                <w:tab w:val="left" w:pos="874"/>
                <w:tab w:val="left" w:pos="1444"/>
              </w:tabs>
              <w:jc w:val="right"/>
              <w:rPr>
                <w:sz w:val="22"/>
                <w:szCs w:val="22"/>
              </w:rPr>
            </w:pPr>
            <w:r w:rsidRPr="00DC73C6">
              <w:rPr>
                <w:sz w:val="22"/>
                <w:szCs w:val="22"/>
                <w:rtl/>
              </w:rPr>
              <w:t>معامل للتدريس المصغر</w:t>
            </w:r>
          </w:p>
          <w:p w:rsidR="00DC73C6" w:rsidRPr="00DC73C6" w:rsidRDefault="00DC73C6" w:rsidP="00DC73C6">
            <w:pPr>
              <w:tabs>
                <w:tab w:val="left" w:pos="874"/>
                <w:tab w:val="left" w:pos="1444"/>
              </w:tabs>
              <w:jc w:val="right"/>
              <w:rPr>
                <w:sz w:val="22"/>
                <w:szCs w:val="22"/>
              </w:rPr>
            </w:pPr>
            <w:r w:rsidRPr="00DC73C6">
              <w:rPr>
                <w:sz w:val="22"/>
                <w:szCs w:val="22"/>
                <w:rtl/>
              </w:rPr>
              <w:t>قاعات حديثة مزودة بتقنيات التعلم وأجهزة العرض المختلفة</w:t>
            </w:r>
          </w:p>
          <w:p w:rsidR="004E17A4" w:rsidRPr="00C42A62" w:rsidRDefault="00DC73C6" w:rsidP="00DC73C6">
            <w:pPr>
              <w:tabs>
                <w:tab w:val="left" w:pos="874"/>
                <w:tab w:val="left" w:pos="1444"/>
              </w:tabs>
              <w:jc w:val="right"/>
              <w:rPr>
                <w:rFonts w:hint="cs"/>
                <w:sz w:val="22"/>
                <w:szCs w:val="22"/>
                <w:lang w:bidi="ar-EG"/>
              </w:rPr>
            </w:pPr>
            <w:r w:rsidRPr="00DC73C6">
              <w:rPr>
                <w:sz w:val="22"/>
                <w:szCs w:val="22"/>
                <w:rtl/>
              </w:rPr>
              <w:t>المختبرات</w:t>
            </w:r>
          </w:p>
        </w:tc>
      </w:tr>
    </w:tbl>
    <w:p w:rsidR="00121ABF" w:rsidRPr="00C42A62" w:rsidRDefault="00121ABF"/>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0"/>
      </w:tblGrid>
      <w:tr w:rsidR="004E17A4" w:rsidRPr="00C42A62" w:rsidTr="00CF5231">
        <w:tc>
          <w:tcPr>
            <w:tcW w:w="9540" w:type="dxa"/>
          </w:tcPr>
          <w:p w:rsidR="004E17A4" w:rsidRDefault="004E17A4" w:rsidP="007B173A">
            <w:pPr>
              <w:rPr>
                <w:sz w:val="22"/>
                <w:szCs w:val="22"/>
              </w:rPr>
            </w:pPr>
            <w:r w:rsidRPr="00C42A62">
              <w:rPr>
                <w:sz w:val="22"/>
                <w:szCs w:val="22"/>
              </w:rPr>
              <w:t>2. Computing resources</w:t>
            </w:r>
            <w:r w:rsidR="00D7675F" w:rsidRPr="00C42A62">
              <w:rPr>
                <w:sz w:val="22"/>
                <w:szCs w:val="22"/>
              </w:rPr>
              <w:t xml:space="preserve"> (AV, data show, Smart Board, software, etc.)</w:t>
            </w:r>
            <w:r w:rsidR="00B01285">
              <w:rPr>
                <w:rFonts w:ascii="Arial" w:hAnsi="Arial" w:cs="AL-Mohanad" w:hint="cs"/>
                <w:sz w:val="28"/>
                <w:szCs w:val="28"/>
                <w:rtl/>
              </w:rPr>
              <w:t>:</w:t>
            </w:r>
          </w:p>
          <w:p w:rsidR="00DC73C6" w:rsidRPr="00DC73C6" w:rsidRDefault="00DC73C6" w:rsidP="00DC73C6">
            <w:pPr>
              <w:jc w:val="right"/>
              <w:rPr>
                <w:sz w:val="22"/>
                <w:szCs w:val="22"/>
                <w:rtl/>
              </w:rPr>
            </w:pPr>
            <w:r w:rsidRPr="00DC73C6">
              <w:rPr>
                <w:sz w:val="22"/>
                <w:szCs w:val="22"/>
                <w:rtl/>
              </w:rPr>
              <w:t>معامل للحاسب الآلي وبرامجه وملحقاته المختلفة في مراكز مصادر التعلم</w:t>
            </w:r>
            <w:r w:rsidRPr="00DC73C6">
              <w:rPr>
                <w:sz w:val="22"/>
                <w:szCs w:val="22"/>
              </w:rPr>
              <w:t>.</w:t>
            </w:r>
          </w:p>
          <w:p w:rsidR="004E17A4" w:rsidRPr="00C42A62" w:rsidRDefault="00DC73C6" w:rsidP="00DC73C6">
            <w:pPr>
              <w:jc w:val="right"/>
              <w:rPr>
                <w:rFonts w:hint="cs"/>
                <w:sz w:val="22"/>
                <w:szCs w:val="22"/>
                <w:lang w:bidi="ar-EG"/>
              </w:rPr>
            </w:pPr>
            <w:r w:rsidRPr="00DC73C6">
              <w:rPr>
                <w:sz w:val="22"/>
                <w:szCs w:val="22"/>
                <w:rtl/>
              </w:rPr>
              <w:t>شبكة انترنت عالية السرعة</w:t>
            </w:r>
          </w:p>
        </w:tc>
      </w:tr>
      <w:tr w:rsidR="004E17A4" w:rsidRPr="00C42A62" w:rsidTr="00CF5231">
        <w:tc>
          <w:tcPr>
            <w:tcW w:w="9540" w:type="dxa"/>
          </w:tcPr>
          <w:p w:rsidR="004E17A4" w:rsidRDefault="00D7675F" w:rsidP="008D6EF7">
            <w:pPr>
              <w:rPr>
                <w:sz w:val="22"/>
                <w:szCs w:val="22"/>
              </w:rPr>
            </w:pPr>
            <w:r w:rsidRPr="00C42A62">
              <w:rPr>
                <w:sz w:val="22"/>
                <w:szCs w:val="22"/>
              </w:rPr>
              <w:t>3. Other resources (specify, e.g. i</w:t>
            </w:r>
            <w:r w:rsidR="004E17A4" w:rsidRPr="00C42A62">
              <w:rPr>
                <w:sz w:val="22"/>
                <w:szCs w:val="22"/>
              </w:rPr>
              <w:t xml:space="preserve">f specific laboratory equipment is required, list requirements or attach list) </w:t>
            </w:r>
          </w:p>
          <w:p w:rsidR="004E17A4" w:rsidRPr="00B01285" w:rsidRDefault="007B173A" w:rsidP="00B01285">
            <w:pPr>
              <w:tabs>
                <w:tab w:val="left" w:pos="904"/>
                <w:tab w:val="left" w:pos="1188"/>
                <w:tab w:val="left" w:pos="1471"/>
                <w:tab w:val="left" w:pos="1755"/>
              </w:tabs>
              <w:rPr>
                <w:rFonts w:ascii="Arial" w:hAnsi="Arial" w:cs="AL-Mohanad"/>
                <w:sz w:val="28"/>
                <w:szCs w:val="28"/>
                <w:rtl/>
              </w:rPr>
            </w:pPr>
            <w:r>
              <w:rPr>
                <w:rFonts w:ascii="Arial" w:hAnsi="Arial" w:cs="AL-Mohanad" w:hint="cs"/>
                <w:sz w:val="28"/>
                <w:szCs w:val="28"/>
                <w:rtl/>
              </w:rPr>
              <w:t>لا يوجد</w:t>
            </w:r>
          </w:p>
        </w:tc>
      </w:tr>
    </w:tbl>
    <w:p w:rsidR="004E17A4" w:rsidRPr="00C42A62" w:rsidRDefault="004E17A4" w:rsidP="004E17A4">
      <w:pPr>
        <w:rPr>
          <w:sz w:val="22"/>
          <w:szCs w:val="22"/>
        </w:rPr>
      </w:pPr>
    </w:p>
    <w:p w:rsidR="004E17A4" w:rsidRDefault="004E17A4" w:rsidP="004E17A4">
      <w:pPr>
        <w:rPr>
          <w:b/>
          <w:bCs/>
          <w:sz w:val="22"/>
          <w:szCs w:val="22"/>
        </w:rPr>
      </w:pPr>
      <w:r w:rsidRPr="00C42A62">
        <w:rPr>
          <w:b/>
          <w:bCs/>
          <w:sz w:val="22"/>
          <w:szCs w:val="22"/>
        </w:rPr>
        <w:t>G   Course Evaluation and Improvement Processes</w:t>
      </w:r>
    </w:p>
    <w:p w:rsidR="004E17A4" w:rsidRPr="00C42A62" w:rsidRDefault="004E17A4" w:rsidP="004E17A4">
      <w:pPr>
        <w:rPr>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0"/>
      </w:tblGrid>
      <w:tr w:rsidR="004E17A4" w:rsidRPr="00C42A62" w:rsidTr="00B01285">
        <w:trPr>
          <w:trHeight w:val="816"/>
        </w:trPr>
        <w:tc>
          <w:tcPr>
            <w:tcW w:w="9540" w:type="dxa"/>
          </w:tcPr>
          <w:p w:rsidR="004E17A4" w:rsidRPr="00C42A62" w:rsidRDefault="004E17A4" w:rsidP="008D6EF7">
            <w:pPr>
              <w:rPr>
                <w:sz w:val="22"/>
                <w:szCs w:val="22"/>
              </w:rPr>
            </w:pPr>
            <w:r w:rsidRPr="00C42A62">
              <w:rPr>
                <w:sz w:val="22"/>
                <w:szCs w:val="22"/>
              </w:rPr>
              <w:t>1 Strategies for Obtaining Student Feedback on Effectiveness of Teaching</w:t>
            </w:r>
          </w:p>
          <w:p w:rsidR="004E17A4" w:rsidRPr="00C42A62" w:rsidRDefault="004E17A4" w:rsidP="00B01285">
            <w:pPr>
              <w:rPr>
                <w:sz w:val="22"/>
                <w:szCs w:val="22"/>
                <w:lang w:bidi="ar-EG"/>
              </w:rPr>
            </w:pPr>
          </w:p>
          <w:p w:rsidR="007B173A" w:rsidRPr="007B173A" w:rsidRDefault="007B173A" w:rsidP="007B173A">
            <w:pPr>
              <w:pBdr>
                <w:top w:val="single" w:sz="4" w:space="1" w:color="auto"/>
                <w:left w:val="single" w:sz="4" w:space="4" w:color="auto"/>
                <w:bottom w:val="single" w:sz="4" w:space="1" w:color="auto"/>
                <w:right w:val="single" w:sz="4" w:space="4" w:color="auto"/>
              </w:pBdr>
              <w:bidi/>
              <w:spacing w:line="400" w:lineRule="exact"/>
              <w:ind w:firstLine="720"/>
              <w:jc w:val="lowKashida"/>
              <w:rPr>
                <w:rFonts w:ascii="Arial" w:hAnsi="Arial" w:cs="AL-Mohanad Bold"/>
                <w:b/>
                <w:bCs/>
                <w:color w:val="333399"/>
                <w:sz w:val="26"/>
                <w:szCs w:val="26"/>
                <w:rtl/>
              </w:rPr>
            </w:pPr>
            <w:r w:rsidRPr="007B173A">
              <w:rPr>
                <w:rFonts w:ascii="Arial" w:hAnsi="Arial" w:cs="AL-Mohanad Bold" w:hint="cs"/>
                <w:b/>
                <w:bCs/>
                <w:color w:val="333399"/>
                <w:sz w:val="26"/>
                <w:szCs w:val="26"/>
                <w:rtl/>
              </w:rPr>
              <w:t>توزيع استبيانات على الطالبات في نهاية الفصل الدراسي للحصول على تقييم للمقرر</w:t>
            </w:r>
          </w:p>
          <w:p w:rsidR="007B173A" w:rsidRPr="007B173A" w:rsidRDefault="007B173A" w:rsidP="007B173A">
            <w:pPr>
              <w:pBdr>
                <w:top w:val="single" w:sz="4" w:space="1" w:color="auto"/>
                <w:left w:val="single" w:sz="4" w:space="4" w:color="auto"/>
                <w:bottom w:val="single" w:sz="4" w:space="1" w:color="auto"/>
                <w:right w:val="single" w:sz="4" w:space="4" w:color="auto"/>
              </w:pBdr>
              <w:bidi/>
              <w:spacing w:line="400" w:lineRule="exact"/>
              <w:ind w:firstLine="720"/>
              <w:jc w:val="lowKashida"/>
              <w:rPr>
                <w:rFonts w:ascii="Arial" w:hAnsi="Arial" w:cs="AL-Mohanad Bold"/>
                <w:b/>
                <w:bCs/>
                <w:color w:val="333399"/>
                <w:sz w:val="26"/>
                <w:szCs w:val="26"/>
                <w:rtl/>
              </w:rPr>
            </w:pPr>
            <w:r w:rsidRPr="007B173A">
              <w:rPr>
                <w:rFonts w:ascii="Arial" w:hAnsi="Arial" w:cs="AL-Mohanad Bold" w:hint="cs"/>
                <w:b/>
                <w:bCs/>
                <w:color w:val="333399"/>
                <w:sz w:val="26"/>
                <w:szCs w:val="26"/>
                <w:rtl/>
              </w:rPr>
              <w:t>- المقابلة لعينة عشوائية للطالبات الدارسات في المقرر للتعرف على تقييماتهن للمقرر</w:t>
            </w:r>
          </w:p>
          <w:p w:rsidR="007B173A" w:rsidRPr="007B173A" w:rsidRDefault="007B173A" w:rsidP="007B173A">
            <w:pPr>
              <w:pBdr>
                <w:top w:val="single" w:sz="4" w:space="1" w:color="auto"/>
                <w:left w:val="single" w:sz="4" w:space="4" w:color="auto"/>
                <w:bottom w:val="single" w:sz="4" w:space="1" w:color="auto"/>
                <w:right w:val="single" w:sz="4" w:space="4" w:color="auto"/>
              </w:pBdr>
              <w:bidi/>
              <w:spacing w:line="400" w:lineRule="exact"/>
              <w:ind w:firstLine="720"/>
              <w:jc w:val="lowKashida"/>
              <w:rPr>
                <w:rFonts w:ascii="Arial" w:hAnsi="Arial" w:cs="AL-Mohanad Bold"/>
                <w:b/>
                <w:bCs/>
                <w:color w:val="333399"/>
                <w:sz w:val="26"/>
                <w:szCs w:val="26"/>
                <w:rtl/>
              </w:rPr>
            </w:pPr>
            <w:r w:rsidRPr="007B173A">
              <w:rPr>
                <w:rFonts w:ascii="Arial" w:hAnsi="Arial" w:cs="AL-Mohanad Bold" w:hint="cs"/>
                <w:b/>
                <w:bCs/>
                <w:color w:val="333399"/>
                <w:sz w:val="26"/>
                <w:szCs w:val="26"/>
                <w:rtl/>
              </w:rPr>
              <w:t>-  متابعة مدى أداء وتفاعل الطالبات مع المقرر من خلال الحضور والاختبارات</w:t>
            </w:r>
          </w:p>
          <w:p w:rsidR="007B173A" w:rsidRPr="007B173A" w:rsidRDefault="007B173A" w:rsidP="007B173A">
            <w:pPr>
              <w:pBdr>
                <w:top w:val="single" w:sz="4" w:space="1" w:color="auto"/>
                <w:left w:val="single" w:sz="4" w:space="4" w:color="auto"/>
                <w:bottom w:val="single" w:sz="4" w:space="1" w:color="auto"/>
                <w:right w:val="single" w:sz="4" w:space="4" w:color="auto"/>
              </w:pBdr>
              <w:bidi/>
              <w:spacing w:line="400" w:lineRule="exact"/>
              <w:ind w:firstLine="720"/>
              <w:jc w:val="lowKashida"/>
              <w:rPr>
                <w:rFonts w:ascii="Arial" w:hAnsi="Arial" w:cs="AL-Mohanad Bold"/>
                <w:b/>
                <w:bCs/>
                <w:color w:val="333399"/>
                <w:sz w:val="26"/>
                <w:szCs w:val="26"/>
                <w:rtl/>
              </w:rPr>
            </w:pPr>
            <w:r w:rsidRPr="007B173A">
              <w:rPr>
                <w:rFonts w:ascii="Arial" w:hAnsi="Arial" w:cs="AL-Mohanad Bold" w:hint="cs"/>
                <w:b/>
                <w:bCs/>
                <w:color w:val="333399"/>
                <w:sz w:val="26"/>
                <w:szCs w:val="26"/>
                <w:rtl/>
              </w:rPr>
              <w:t>- التعرف على مقترحات الطالبات في الموضوعات التي يشملها المقرر</w:t>
            </w:r>
          </w:p>
          <w:p w:rsidR="004E17A4" w:rsidRPr="00C42A62" w:rsidRDefault="004E17A4" w:rsidP="007B173A">
            <w:pPr>
              <w:jc w:val="right"/>
              <w:rPr>
                <w:sz w:val="22"/>
                <w:szCs w:val="22"/>
              </w:rPr>
            </w:pPr>
          </w:p>
        </w:tc>
      </w:tr>
      <w:tr w:rsidR="004E17A4" w:rsidRPr="00C42A62" w:rsidTr="00CF5231">
        <w:tc>
          <w:tcPr>
            <w:tcW w:w="9540" w:type="dxa"/>
          </w:tcPr>
          <w:p w:rsidR="004E17A4" w:rsidRPr="00C42A62" w:rsidRDefault="004E17A4" w:rsidP="008D6EF7">
            <w:pPr>
              <w:rPr>
                <w:sz w:val="22"/>
                <w:szCs w:val="22"/>
              </w:rPr>
            </w:pPr>
            <w:r w:rsidRPr="00C42A62">
              <w:rPr>
                <w:sz w:val="22"/>
                <w:szCs w:val="22"/>
              </w:rPr>
              <w:t>2  Other Strategies for Evaluation of Teaching by the</w:t>
            </w:r>
            <w:r w:rsidR="00BE7C71" w:rsidRPr="00C42A62">
              <w:rPr>
                <w:sz w:val="22"/>
                <w:szCs w:val="22"/>
              </w:rPr>
              <w:t xml:space="preserve"> Program/Department Instructor</w:t>
            </w:r>
          </w:p>
          <w:p w:rsidR="004E17A4" w:rsidRPr="00C42A62" w:rsidRDefault="004E17A4" w:rsidP="008D6EF7">
            <w:pPr>
              <w:rPr>
                <w:sz w:val="22"/>
                <w:szCs w:val="22"/>
              </w:rPr>
            </w:pPr>
          </w:p>
          <w:p w:rsidR="00D538CF" w:rsidRPr="00D538CF" w:rsidRDefault="00D538CF" w:rsidP="00D538CF">
            <w:pPr>
              <w:jc w:val="right"/>
              <w:rPr>
                <w:b/>
                <w:bCs/>
                <w:sz w:val="22"/>
                <w:szCs w:val="22"/>
                <w:rtl/>
              </w:rPr>
            </w:pPr>
            <w:r w:rsidRPr="00D538CF">
              <w:rPr>
                <w:rFonts w:hint="cs"/>
                <w:b/>
                <w:bCs/>
                <w:sz w:val="22"/>
                <w:szCs w:val="22"/>
                <w:rtl/>
              </w:rPr>
              <w:t>تقييم القسم السنوي.</w:t>
            </w:r>
          </w:p>
          <w:p w:rsidR="00D538CF" w:rsidRPr="00D538CF" w:rsidRDefault="00D538CF" w:rsidP="00D538CF">
            <w:pPr>
              <w:jc w:val="right"/>
              <w:rPr>
                <w:b/>
                <w:bCs/>
                <w:sz w:val="22"/>
                <w:szCs w:val="22"/>
                <w:rtl/>
              </w:rPr>
            </w:pPr>
            <w:r w:rsidRPr="00D538CF">
              <w:rPr>
                <w:rFonts w:hint="cs"/>
                <w:b/>
                <w:bCs/>
                <w:sz w:val="22"/>
                <w:szCs w:val="22"/>
                <w:rtl/>
              </w:rPr>
              <w:t>- استبيانات تقييم أعضاء هيئة التدريس.</w:t>
            </w:r>
          </w:p>
          <w:p w:rsidR="00D538CF" w:rsidRPr="00D538CF" w:rsidRDefault="00D538CF" w:rsidP="00D538CF">
            <w:pPr>
              <w:jc w:val="right"/>
              <w:rPr>
                <w:sz w:val="22"/>
                <w:szCs w:val="22"/>
                <w:rtl/>
              </w:rPr>
            </w:pPr>
            <w:r w:rsidRPr="00D538CF">
              <w:rPr>
                <w:rFonts w:hint="cs"/>
                <w:b/>
                <w:bCs/>
                <w:sz w:val="22"/>
                <w:szCs w:val="22"/>
                <w:rtl/>
              </w:rPr>
              <w:t>- استبيانات تقييم الطالبات لأعضاء هيئة التدريس.</w:t>
            </w:r>
          </w:p>
          <w:p w:rsidR="00D538CF" w:rsidRPr="00D538CF" w:rsidRDefault="00D538CF" w:rsidP="00D538CF">
            <w:pPr>
              <w:jc w:val="right"/>
              <w:rPr>
                <w:sz w:val="22"/>
                <w:szCs w:val="22"/>
                <w:rtl/>
              </w:rPr>
            </w:pPr>
            <w:r w:rsidRPr="00D538CF">
              <w:rPr>
                <w:rFonts w:hint="cs"/>
                <w:sz w:val="22"/>
                <w:szCs w:val="22"/>
                <w:rtl/>
              </w:rPr>
              <w:t>-المراجعة الدورية الداخلية للمقرر. (لجنة التطوير الأكاديمي)</w:t>
            </w:r>
          </w:p>
          <w:p w:rsidR="00D538CF" w:rsidRPr="00D538CF" w:rsidRDefault="00D538CF" w:rsidP="00D538CF">
            <w:pPr>
              <w:jc w:val="right"/>
              <w:rPr>
                <w:sz w:val="22"/>
                <w:szCs w:val="22"/>
                <w:rtl/>
              </w:rPr>
            </w:pPr>
            <w:r w:rsidRPr="00D538CF">
              <w:rPr>
                <w:rFonts w:hint="cs"/>
                <w:sz w:val="22"/>
                <w:szCs w:val="22"/>
                <w:rtl/>
              </w:rPr>
              <w:t>-تقييم الزملاء في القسم لأداء عضو هيئة التدريس</w:t>
            </w:r>
          </w:p>
          <w:p w:rsidR="00D538CF" w:rsidRPr="00D538CF" w:rsidRDefault="00D538CF" w:rsidP="00D538CF">
            <w:pPr>
              <w:jc w:val="right"/>
              <w:rPr>
                <w:b/>
                <w:bCs/>
                <w:sz w:val="22"/>
                <w:szCs w:val="22"/>
                <w:rtl/>
              </w:rPr>
            </w:pPr>
            <w:r w:rsidRPr="00D538CF">
              <w:rPr>
                <w:rFonts w:hint="cs"/>
                <w:b/>
                <w:bCs/>
                <w:sz w:val="22"/>
                <w:szCs w:val="22"/>
                <w:rtl/>
              </w:rPr>
              <w:t>-استبيانات تقييم الطالبات للمقرر الدراسي.</w:t>
            </w:r>
          </w:p>
          <w:p w:rsidR="00D538CF" w:rsidRPr="00D538CF" w:rsidRDefault="00D538CF" w:rsidP="00D538CF">
            <w:pPr>
              <w:jc w:val="right"/>
              <w:rPr>
                <w:b/>
                <w:bCs/>
                <w:sz w:val="22"/>
                <w:szCs w:val="22"/>
                <w:rtl/>
              </w:rPr>
            </w:pPr>
            <w:r w:rsidRPr="00D538CF">
              <w:rPr>
                <w:rFonts w:hint="cs"/>
                <w:b/>
                <w:bCs/>
                <w:sz w:val="22"/>
                <w:szCs w:val="22"/>
                <w:rtl/>
              </w:rPr>
              <w:t>- عرض نتائج عينة من الطالبات على محكم خارجي</w:t>
            </w:r>
          </w:p>
          <w:p w:rsidR="00D538CF" w:rsidRPr="00D538CF" w:rsidRDefault="00D538CF" w:rsidP="00D538CF">
            <w:pPr>
              <w:jc w:val="right"/>
              <w:rPr>
                <w:b/>
                <w:bCs/>
                <w:sz w:val="22"/>
                <w:szCs w:val="22"/>
                <w:rtl/>
              </w:rPr>
            </w:pPr>
            <w:r w:rsidRPr="00D538CF">
              <w:rPr>
                <w:rFonts w:hint="cs"/>
                <w:b/>
                <w:bCs/>
                <w:sz w:val="22"/>
                <w:szCs w:val="22"/>
                <w:rtl/>
              </w:rPr>
              <w:t>- التحليل الكيفي لنتائج الطالبات</w:t>
            </w:r>
          </w:p>
          <w:p w:rsidR="00D538CF" w:rsidRPr="00D538CF" w:rsidRDefault="00D538CF" w:rsidP="00D538CF">
            <w:pPr>
              <w:jc w:val="right"/>
              <w:rPr>
                <w:b/>
                <w:bCs/>
                <w:sz w:val="22"/>
                <w:szCs w:val="22"/>
                <w:rtl/>
              </w:rPr>
            </w:pPr>
            <w:r w:rsidRPr="00D538CF">
              <w:rPr>
                <w:rFonts w:hint="cs"/>
                <w:b/>
                <w:bCs/>
                <w:sz w:val="22"/>
                <w:szCs w:val="22"/>
                <w:rtl/>
              </w:rPr>
              <w:t>- متابعة الخريجات بعد التخرج</w:t>
            </w:r>
          </w:p>
          <w:p w:rsidR="004E17A4" w:rsidRPr="00C42A62" w:rsidRDefault="00D538CF" w:rsidP="00E313CE">
            <w:pPr>
              <w:jc w:val="right"/>
              <w:rPr>
                <w:sz w:val="22"/>
                <w:szCs w:val="22"/>
                <w:lang w:bidi="ar-EG"/>
              </w:rPr>
            </w:pPr>
            <w:r w:rsidRPr="00D538CF">
              <w:rPr>
                <w:rFonts w:hint="cs"/>
                <w:b/>
                <w:bCs/>
                <w:sz w:val="22"/>
                <w:szCs w:val="22"/>
                <w:rtl/>
              </w:rPr>
              <w:t>- صندوق اقتراحات الكتروني</w:t>
            </w:r>
          </w:p>
        </w:tc>
      </w:tr>
      <w:tr w:rsidR="004E17A4" w:rsidRPr="00C42A62" w:rsidTr="00CF5231">
        <w:tc>
          <w:tcPr>
            <w:tcW w:w="9540" w:type="dxa"/>
          </w:tcPr>
          <w:p w:rsidR="004E17A4" w:rsidRDefault="004E17A4" w:rsidP="008D6EF7">
            <w:pPr>
              <w:rPr>
                <w:sz w:val="22"/>
                <w:szCs w:val="22"/>
              </w:rPr>
            </w:pPr>
            <w:r w:rsidRPr="00C42A62">
              <w:rPr>
                <w:sz w:val="22"/>
                <w:szCs w:val="22"/>
              </w:rPr>
              <w:t>3  Processes for Improvement of Teaching</w:t>
            </w:r>
          </w:p>
          <w:p w:rsidR="00D538CF" w:rsidRPr="00D538CF" w:rsidRDefault="00D538CF" w:rsidP="00D538CF">
            <w:pPr>
              <w:jc w:val="right"/>
              <w:rPr>
                <w:sz w:val="22"/>
                <w:szCs w:val="22"/>
                <w:rtl/>
              </w:rPr>
            </w:pPr>
            <w:r w:rsidRPr="00D538CF">
              <w:rPr>
                <w:sz w:val="22"/>
                <w:szCs w:val="22"/>
              </w:rPr>
              <w:tab/>
            </w:r>
            <w:r w:rsidRPr="00D538CF">
              <w:rPr>
                <w:sz w:val="22"/>
                <w:szCs w:val="22"/>
                <w:rtl/>
              </w:rPr>
              <w:t>برامج تدريبية وورش عمل لأعضاء هيئه التدريس حول أهم طرق التدريس القائمة حول المتعلمات</w:t>
            </w:r>
          </w:p>
          <w:p w:rsidR="00D538CF" w:rsidRPr="00D538CF" w:rsidRDefault="00D538CF" w:rsidP="00D538CF">
            <w:pPr>
              <w:jc w:val="right"/>
              <w:rPr>
                <w:sz w:val="22"/>
                <w:szCs w:val="22"/>
                <w:rtl/>
              </w:rPr>
            </w:pPr>
            <w:r w:rsidRPr="00D538CF">
              <w:rPr>
                <w:sz w:val="22"/>
                <w:szCs w:val="22"/>
              </w:rPr>
              <w:tab/>
            </w:r>
            <w:r w:rsidRPr="00D538CF">
              <w:rPr>
                <w:sz w:val="22"/>
                <w:szCs w:val="22"/>
                <w:rtl/>
              </w:rPr>
              <w:t>متابعة الجديد في الاتجاهات الحديثة  الخاصة بإدارة دور الحضانة ورياض الأطفال</w:t>
            </w:r>
            <w:r w:rsidRPr="00D538CF">
              <w:rPr>
                <w:sz w:val="22"/>
                <w:szCs w:val="22"/>
              </w:rPr>
              <w:t>.</w:t>
            </w:r>
          </w:p>
          <w:p w:rsidR="00D538CF" w:rsidRPr="00D538CF" w:rsidRDefault="00D538CF" w:rsidP="00D538CF">
            <w:pPr>
              <w:jc w:val="right"/>
              <w:rPr>
                <w:sz w:val="22"/>
                <w:szCs w:val="22"/>
                <w:rtl/>
              </w:rPr>
            </w:pPr>
            <w:r w:rsidRPr="00D538CF">
              <w:rPr>
                <w:sz w:val="22"/>
                <w:szCs w:val="22"/>
              </w:rPr>
              <w:tab/>
            </w:r>
            <w:r w:rsidRPr="00D538CF">
              <w:rPr>
                <w:sz w:val="22"/>
                <w:szCs w:val="22"/>
                <w:rtl/>
              </w:rPr>
              <w:t>حضور الندوات والمؤتمرات المتخصصة في إدارة دور الحضانة ورياض الأطفال</w:t>
            </w:r>
            <w:r w:rsidRPr="00D538CF">
              <w:rPr>
                <w:sz w:val="22"/>
                <w:szCs w:val="22"/>
              </w:rPr>
              <w:t>.</w:t>
            </w:r>
          </w:p>
          <w:p w:rsidR="00D538CF" w:rsidRPr="00D538CF" w:rsidRDefault="00D538CF" w:rsidP="00D538CF">
            <w:pPr>
              <w:jc w:val="right"/>
              <w:rPr>
                <w:sz w:val="22"/>
                <w:szCs w:val="22"/>
                <w:rtl/>
              </w:rPr>
            </w:pPr>
            <w:r w:rsidRPr="00D538CF">
              <w:rPr>
                <w:sz w:val="22"/>
                <w:szCs w:val="22"/>
              </w:rPr>
              <w:tab/>
            </w:r>
            <w:r w:rsidRPr="00D538CF">
              <w:rPr>
                <w:sz w:val="22"/>
                <w:szCs w:val="22"/>
                <w:rtl/>
              </w:rPr>
              <w:t>تبادل الخبرات بين أعضاء هيئة التدريس في مجال التخصص</w:t>
            </w:r>
            <w:r w:rsidRPr="00D538CF">
              <w:rPr>
                <w:sz w:val="22"/>
                <w:szCs w:val="22"/>
              </w:rPr>
              <w:t>.</w:t>
            </w:r>
          </w:p>
          <w:p w:rsidR="00D538CF" w:rsidRPr="00D538CF" w:rsidRDefault="00D538CF" w:rsidP="00D538CF">
            <w:pPr>
              <w:jc w:val="right"/>
              <w:rPr>
                <w:sz w:val="22"/>
                <w:szCs w:val="22"/>
                <w:rtl/>
              </w:rPr>
            </w:pPr>
            <w:r w:rsidRPr="00D538CF">
              <w:rPr>
                <w:sz w:val="22"/>
                <w:szCs w:val="22"/>
              </w:rPr>
              <w:tab/>
            </w:r>
            <w:r w:rsidRPr="00D538CF">
              <w:rPr>
                <w:sz w:val="22"/>
                <w:szCs w:val="22"/>
                <w:rtl/>
              </w:rPr>
              <w:t>إقامة ورش عمل في التخصص</w:t>
            </w:r>
            <w:r w:rsidRPr="00D538CF">
              <w:rPr>
                <w:sz w:val="22"/>
                <w:szCs w:val="22"/>
              </w:rPr>
              <w:t xml:space="preserve">.  </w:t>
            </w:r>
          </w:p>
          <w:p w:rsidR="00D538CF" w:rsidRPr="00D538CF" w:rsidRDefault="00D538CF" w:rsidP="00D538CF">
            <w:pPr>
              <w:jc w:val="right"/>
              <w:rPr>
                <w:sz w:val="22"/>
                <w:szCs w:val="22"/>
                <w:rtl/>
              </w:rPr>
            </w:pPr>
            <w:r w:rsidRPr="00D538CF">
              <w:rPr>
                <w:sz w:val="22"/>
                <w:szCs w:val="22"/>
              </w:rPr>
              <w:lastRenderedPageBreak/>
              <w:tab/>
            </w:r>
            <w:r w:rsidRPr="00D538CF">
              <w:rPr>
                <w:sz w:val="22"/>
                <w:szCs w:val="22"/>
                <w:rtl/>
              </w:rPr>
              <w:t>الاتصال بخبراء على المستوى المحلي والعالمي في مجال التخصص</w:t>
            </w:r>
            <w:r w:rsidRPr="00D538CF">
              <w:rPr>
                <w:sz w:val="22"/>
                <w:szCs w:val="22"/>
              </w:rPr>
              <w:t>.</w:t>
            </w:r>
          </w:p>
          <w:p w:rsidR="00D538CF" w:rsidRPr="00D538CF" w:rsidRDefault="00D538CF" w:rsidP="00D538CF">
            <w:pPr>
              <w:jc w:val="right"/>
              <w:rPr>
                <w:sz w:val="22"/>
                <w:szCs w:val="22"/>
                <w:rtl/>
              </w:rPr>
            </w:pPr>
            <w:r w:rsidRPr="00D538CF">
              <w:rPr>
                <w:sz w:val="22"/>
                <w:szCs w:val="22"/>
              </w:rPr>
              <w:tab/>
            </w:r>
            <w:r w:rsidRPr="00D538CF">
              <w:rPr>
                <w:sz w:val="22"/>
                <w:szCs w:val="22"/>
                <w:rtl/>
              </w:rPr>
              <w:t>متابعة المعايير المحلية والعالمية للمقرر الدراسي والتي تهدف إلى تحسين جودة المنتج التعليمي</w:t>
            </w:r>
            <w:r w:rsidRPr="00D538CF">
              <w:rPr>
                <w:sz w:val="22"/>
                <w:szCs w:val="22"/>
              </w:rPr>
              <w:t xml:space="preserve">. </w:t>
            </w:r>
          </w:p>
          <w:p w:rsidR="004E17A4" w:rsidRPr="00C42A62" w:rsidRDefault="00D538CF" w:rsidP="00D538CF">
            <w:pPr>
              <w:jc w:val="right"/>
              <w:rPr>
                <w:sz w:val="22"/>
                <w:szCs w:val="22"/>
              </w:rPr>
            </w:pPr>
            <w:r w:rsidRPr="00D538CF">
              <w:rPr>
                <w:sz w:val="22"/>
                <w:szCs w:val="22"/>
              </w:rPr>
              <w:tab/>
            </w:r>
            <w:r w:rsidRPr="00D538CF">
              <w:rPr>
                <w:sz w:val="22"/>
                <w:szCs w:val="22"/>
                <w:rtl/>
              </w:rPr>
              <w:t>الحرص على استخدام شبكة الانترنت والتعلم الإلكتروني في دراسة المقرر</w:t>
            </w:r>
            <w:r w:rsidRPr="00D538CF">
              <w:rPr>
                <w:sz w:val="22"/>
                <w:szCs w:val="22"/>
              </w:rPr>
              <w:t>.</w:t>
            </w:r>
          </w:p>
        </w:tc>
      </w:tr>
      <w:tr w:rsidR="004E17A4" w:rsidRPr="00C42A62" w:rsidTr="00CF5231">
        <w:trPr>
          <w:trHeight w:val="1608"/>
        </w:trPr>
        <w:tc>
          <w:tcPr>
            <w:tcW w:w="9540" w:type="dxa"/>
          </w:tcPr>
          <w:p w:rsidR="004E17A4" w:rsidRDefault="004E17A4" w:rsidP="008D6EF7">
            <w:pPr>
              <w:rPr>
                <w:sz w:val="22"/>
                <w:szCs w:val="22"/>
              </w:rPr>
            </w:pPr>
            <w:r w:rsidRPr="00C42A62">
              <w:rPr>
                <w:sz w:val="22"/>
                <w:szCs w:val="22"/>
              </w:rPr>
              <w:lastRenderedPageBreak/>
              <w:t>4. Processes for Verifying Standards of Student Achievement (e.g. check marking by an independent  member teaching staff of a sample of student work, periodic exchange and remarking of tests or a sample of assignments with staff at another institution)</w:t>
            </w:r>
          </w:p>
          <w:p w:rsidR="00D538CF" w:rsidRDefault="00D538CF" w:rsidP="00D538CF">
            <w:pPr>
              <w:jc w:val="both"/>
              <w:rPr>
                <w:sz w:val="22"/>
                <w:szCs w:val="22"/>
              </w:rPr>
            </w:pPr>
          </w:p>
          <w:p w:rsidR="00D538CF" w:rsidRPr="00D538CF" w:rsidRDefault="00D538CF" w:rsidP="00D538CF">
            <w:pPr>
              <w:numPr>
                <w:ilvl w:val="0"/>
                <w:numId w:val="10"/>
              </w:numPr>
              <w:jc w:val="right"/>
              <w:rPr>
                <w:b/>
                <w:bCs/>
                <w:sz w:val="22"/>
                <w:szCs w:val="22"/>
                <w:rtl/>
              </w:rPr>
            </w:pPr>
            <w:r w:rsidRPr="00D538CF">
              <w:rPr>
                <w:rFonts w:hint="cs"/>
                <w:b/>
                <w:bCs/>
                <w:sz w:val="22"/>
                <w:szCs w:val="22"/>
                <w:rtl/>
              </w:rPr>
              <w:t>تدقيق وتصحيح عينة من أعمال الطالبات بواسطة أعضاء هيئة تدريس  مستقلين</w:t>
            </w:r>
          </w:p>
          <w:p w:rsidR="00D538CF" w:rsidRPr="00D538CF" w:rsidRDefault="00D538CF" w:rsidP="00D538CF">
            <w:pPr>
              <w:numPr>
                <w:ilvl w:val="0"/>
                <w:numId w:val="10"/>
              </w:numPr>
              <w:jc w:val="right"/>
              <w:rPr>
                <w:b/>
                <w:bCs/>
                <w:sz w:val="22"/>
                <w:szCs w:val="22"/>
                <w:rtl/>
              </w:rPr>
            </w:pPr>
            <w:r w:rsidRPr="00D538CF">
              <w:rPr>
                <w:rFonts w:hint="cs"/>
                <w:b/>
                <w:bCs/>
                <w:sz w:val="22"/>
                <w:szCs w:val="22"/>
                <w:rtl/>
              </w:rPr>
              <w:t>التبادل بصورة دوريةً لتصحيح الاختبارات ومراجعة رصدها أو عينة منها مع أعضاء هيئة تدريس من نفس التخصص</w:t>
            </w:r>
          </w:p>
          <w:p w:rsidR="004E17A4" w:rsidRPr="00D538CF" w:rsidRDefault="00D538CF" w:rsidP="00D538CF">
            <w:pPr>
              <w:jc w:val="right"/>
              <w:rPr>
                <w:sz w:val="22"/>
                <w:szCs w:val="22"/>
                <w:lang w:bidi="ar-EG"/>
              </w:rPr>
            </w:pPr>
            <w:r w:rsidRPr="00D538CF">
              <w:rPr>
                <w:rFonts w:hint="cs"/>
                <w:b/>
                <w:bCs/>
                <w:sz w:val="22"/>
                <w:szCs w:val="22"/>
                <w:rtl/>
              </w:rPr>
              <w:t>لجنة خاصة وفق ما تقرره إدارة الكلية بنهاية كل فصل دراسي</w:t>
            </w:r>
          </w:p>
        </w:tc>
      </w:tr>
      <w:tr w:rsidR="004E17A4" w:rsidRPr="00C42A62" w:rsidTr="00CF5231">
        <w:tc>
          <w:tcPr>
            <w:tcW w:w="9540" w:type="dxa"/>
          </w:tcPr>
          <w:p w:rsidR="00E313CE" w:rsidRDefault="00E313CE" w:rsidP="008D6EF7">
            <w:pPr>
              <w:rPr>
                <w:sz w:val="22"/>
                <w:szCs w:val="22"/>
              </w:rPr>
            </w:pPr>
          </w:p>
          <w:p w:rsidR="004E17A4" w:rsidRDefault="004E17A4" w:rsidP="008D6EF7">
            <w:pPr>
              <w:rPr>
                <w:sz w:val="22"/>
                <w:szCs w:val="22"/>
              </w:rPr>
            </w:pPr>
            <w:r w:rsidRPr="00C42A62">
              <w:rPr>
                <w:sz w:val="22"/>
                <w:szCs w:val="22"/>
              </w:rPr>
              <w:t>5 Describe the planning arrangements for periodically reviewing course effectiveness and planning for improvement.</w:t>
            </w:r>
          </w:p>
          <w:p w:rsidR="004E17A4" w:rsidRPr="00C42A62" w:rsidRDefault="004E17A4" w:rsidP="008D6EF7">
            <w:pPr>
              <w:rPr>
                <w:sz w:val="22"/>
                <w:szCs w:val="22"/>
              </w:rPr>
            </w:pPr>
          </w:p>
          <w:p w:rsidR="00D538CF" w:rsidRPr="00D538CF" w:rsidRDefault="00D538CF" w:rsidP="00D538CF">
            <w:pPr>
              <w:numPr>
                <w:ilvl w:val="0"/>
                <w:numId w:val="10"/>
              </w:numPr>
              <w:jc w:val="right"/>
              <w:rPr>
                <w:b/>
                <w:bCs/>
                <w:sz w:val="22"/>
                <w:szCs w:val="22"/>
                <w:rtl/>
              </w:rPr>
            </w:pPr>
            <w:r w:rsidRPr="00D538CF">
              <w:rPr>
                <w:rFonts w:hint="cs"/>
                <w:b/>
                <w:bCs/>
                <w:sz w:val="22"/>
                <w:szCs w:val="22"/>
                <w:rtl/>
              </w:rPr>
              <w:t xml:space="preserve">نتائج استبيانات  تقييم الطالبات للمقرر </w:t>
            </w:r>
          </w:p>
          <w:p w:rsidR="00D538CF" w:rsidRPr="00D538CF" w:rsidRDefault="00D538CF" w:rsidP="00D538CF">
            <w:pPr>
              <w:numPr>
                <w:ilvl w:val="0"/>
                <w:numId w:val="10"/>
              </w:numPr>
              <w:jc w:val="right"/>
              <w:rPr>
                <w:b/>
                <w:bCs/>
                <w:sz w:val="22"/>
                <w:szCs w:val="22"/>
                <w:rtl/>
              </w:rPr>
            </w:pPr>
            <w:r w:rsidRPr="00D538CF">
              <w:rPr>
                <w:rFonts w:hint="cs"/>
                <w:b/>
                <w:bCs/>
                <w:sz w:val="22"/>
                <w:szCs w:val="22"/>
                <w:rtl/>
              </w:rPr>
              <w:t>نتائج  استبيانات  تقييم القائمين بالتدريس للمقرر</w:t>
            </w:r>
          </w:p>
          <w:p w:rsidR="00D538CF" w:rsidRPr="00D538CF" w:rsidRDefault="00D538CF" w:rsidP="00D538CF">
            <w:pPr>
              <w:numPr>
                <w:ilvl w:val="0"/>
                <w:numId w:val="10"/>
              </w:numPr>
              <w:jc w:val="right"/>
              <w:rPr>
                <w:b/>
                <w:bCs/>
                <w:sz w:val="22"/>
                <w:szCs w:val="22"/>
                <w:rtl/>
              </w:rPr>
            </w:pPr>
            <w:r w:rsidRPr="00D538CF">
              <w:rPr>
                <w:rFonts w:hint="cs"/>
                <w:b/>
                <w:bCs/>
                <w:sz w:val="22"/>
                <w:szCs w:val="22"/>
                <w:rtl/>
              </w:rPr>
              <w:t>استطلاع أراء المتخصصين والخبراء في مجال علم نفس النمو.</w:t>
            </w:r>
          </w:p>
          <w:p w:rsidR="00D538CF" w:rsidRPr="00D538CF" w:rsidRDefault="00D538CF" w:rsidP="00D538CF">
            <w:pPr>
              <w:numPr>
                <w:ilvl w:val="0"/>
                <w:numId w:val="10"/>
              </w:numPr>
              <w:jc w:val="right"/>
              <w:rPr>
                <w:b/>
                <w:bCs/>
                <w:sz w:val="22"/>
                <w:szCs w:val="22"/>
                <w:rtl/>
              </w:rPr>
            </w:pPr>
            <w:r w:rsidRPr="00D538CF">
              <w:rPr>
                <w:rFonts w:hint="cs"/>
                <w:b/>
                <w:bCs/>
                <w:sz w:val="22"/>
                <w:szCs w:val="22"/>
                <w:rtl/>
              </w:rPr>
              <w:t xml:space="preserve">نتائج الندوات والمؤتمرات المتخصصة. </w:t>
            </w:r>
          </w:p>
          <w:p w:rsidR="00D538CF" w:rsidRPr="00D538CF" w:rsidRDefault="00D538CF" w:rsidP="00D538CF">
            <w:pPr>
              <w:numPr>
                <w:ilvl w:val="0"/>
                <w:numId w:val="10"/>
              </w:numPr>
              <w:jc w:val="right"/>
              <w:rPr>
                <w:b/>
                <w:bCs/>
                <w:sz w:val="22"/>
                <w:szCs w:val="22"/>
                <w:rtl/>
              </w:rPr>
            </w:pPr>
            <w:r w:rsidRPr="00D538CF">
              <w:rPr>
                <w:rFonts w:hint="cs"/>
                <w:b/>
                <w:bCs/>
                <w:sz w:val="22"/>
                <w:szCs w:val="22"/>
                <w:rtl/>
              </w:rPr>
              <w:t>الإطلاع على آخر المستجدات في موضوعات المقرر في برامج مشابهة محلياً وإقليميا ودولياً.</w:t>
            </w:r>
          </w:p>
          <w:p w:rsidR="004E17A4" w:rsidRPr="00C42A62" w:rsidRDefault="004E17A4" w:rsidP="00D538CF">
            <w:pPr>
              <w:jc w:val="right"/>
              <w:rPr>
                <w:sz w:val="22"/>
                <w:szCs w:val="22"/>
              </w:rPr>
            </w:pPr>
          </w:p>
          <w:p w:rsidR="004E17A4" w:rsidRPr="00C42A62" w:rsidRDefault="004E17A4" w:rsidP="008D6EF7">
            <w:pPr>
              <w:rPr>
                <w:sz w:val="22"/>
                <w:szCs w:val="22"/>
              </w:rPr>
            </w:pPr>
          </w:p>
          <w:p w:rsidR="004E17A4" w:rsidRPr="00C42A62" w:rsidRDefault="004E17A4" w:rsidP="008D6EF7">
            <w:pPr>
              <w:rPr>
                <w:sz w:val="22"/>
                <w:szCs w:val="22"/>
              </w:rPr>
            </w:pPr>
          </w:p>
          <w:p w:rsidR="004E17A4" w:rsidRPr="00C42A62" w:rsidRDefault="004E17A4" w:rsidP="008D6EF7">
            <w:pPr>
              <w:rPr>
                <w:sz w:val="22"/>
                <w:szCs w:val="22"/>
              </w:rPr>
            </w:pPr>
          </w:p>
          <w:p w:rsidR="004E17A4" w:rsidRPr="00C42A62" w:rsidRDefault="004E17A4" w:rsidP="008D6EF7">
            <w:pPr>
              <w:rPr>
                <w:sz w:val="22"/>
                <w:szCs w:val="22"/>
              </w:rPr>
            </w:pPr>
          </w:p>
        </w:tc>
      </w:tr>
    </w:tbl>
    <w:p w:rsidR="00D21C78" w:rsidRPr="00C42A62" w:rsidRDefault="00D21C78" w:rsidP="00D21C78">
      <w:pPr>
        <w:rPr>
          <w:sz w:val="22"/>
          <w:szCs w:val="22"/>
        </w:rPr>
      </w:pPr>
    </w:p>
    <w:tbl>
      <w:tblPr>
        <w:tblW w:w="0" w:type="auto"/>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2"/>
        <w:gridCol w:w="2400"/>
        <w:gridCol w:w="2391"/>
        <w:gridCol w:w="2708"/>
      </w:tblGrid>
      <w:tr w:rsidR="001C27CB" w:rsidRPr="00EE54D3" w:rsidTr="00316C2D">
        <w:trPr>
          <w:jc w:val="center"/>
        </w:trPr>
        <w:tc>
          <w:tcPr>
            <w:tcW w:w="1402" w:type="dxa"/>
            <w:shd w:val="clear" w:color="auto" w:fill="F2F2F2"/>
          </w:tcPr>
          <w:p w:rsidR="001C27CB" w:rsidRPr="00EE54D3" w:rsidRDefault="001C27CB" w:rsidP="00316C2D">
            <w:pPr>
              <w:tabs>
                <w:tab w:val="left" w:pos="1560"/>
                <w:tab w:val="center" w:pos="4320"/>
              </w:tabs>
              <w:jc w:val="center"/>
              <w:rPr>
                <w:b/>
                <w:bCs/>
                <w:sz w:val="22"/>
                <w:szCs w:val="22"/>
              </w:rPr>
            </w:pPr>
          </w:p>
        </w:tc>
        <w:tc>
          <w:tcPr>
            <w:tcW w:w="2400" w:type="dxa"/>
            <w:shd w:val="clear" w:color="auto" w:fill="F2F2F2"/>
          </w:tcPr>
          <w:p w:rsidR="001C27CB" w:rsidRPr="00EE54D3" w:rsidRDefault="001C27CB" w:rsidP="00316C2D">
            <w:pPr>
              <w:tabs>
                <w:tab w:val="left" w:pos="1560"/>
                <w:tab w:val="center" w:pos="4320"/>
              </w:tabs>
              <w:jc w:val="center"/>
              <w:rPr>
                <w:b/>
                <w:bCs/>
                <w:sz w:val="22"/>
                <w:szCs w:val="22"/>
                <w:rtl/>
              </w:rPr>
            </w:pPr>
            <w:r w:rsidRPr="00EE54D3">
              <w:rPr>
                <w:b/>
                <w:bCs/>
                <w:sz w:val="22"/>
                <w:szCs w:val="22"/>
              </w:rPr>
              <w:t>Faculty or Teaching Staff</w:t>
            </w:r>
          </w:p>
          <w:p w:rsidR="001C27CB" w:rsidRPr="00EE54D3" w:rsidRDefault="001C27CB" w:rsidP="00316C2D">
            <w:pPr>
              <w:tabs>
                <w:tab w:val="left" w:pos="1560"/>
                <w:tab w:val="center" w:pos="4320"/>
              </w:tabs>
              <w:jc w:val="center"/>
              <w:rPr>
                <w:b/>
                <w:bCs/>
                <w:color w:val="FF0000"/>
                <w:sz w:val="22"/>
                <w:szCs w:val="22"/>
                <w:rtl/>
              </w:rPr>
            </w:pPr>
          </w:p>
        </w:tc>
        <w:tc>
          <w:tcPr>
            <w:tcW w:w="2391" w:type="dxa"/>
            <w:shd w:val="clear" w:color="auto" w:fill="F2F2F2"/>
          </w:tcPr>
          <w:p w:rsidR="001C27CB" w:rsidRPr="00EE54D3" w:rsidRDefault="001C27CB" w:rsidP="00316C2D">
            <w:pPr>
              <w:tabs>
                <w:tab w:val="left" w:pos="1560"/>
                <w:tab w:val="center" w:pos="4320"/>
              </w:tabs>
              <w:jc w:val="center"/>
              <w:rPr>
                <w:b/>
                <w:bCs/>
                <w:sz w:val="22"/>
                <w:szCs w:val="22"/>
              </w:rPr>
            </w:pPr>
            <w:r w:rsidRPr="00EE54D3">
              <w:rPr>
                <w:b/>
                <w:bCs/>
                <w:sz w:val="22"/>
                <w:szCs w:val="22"/>
              </w:rPr>
              <w:t>Received by</w:t>
            </w:r>
          </w:p>
          <w:p w:rsidR="001C27CB" w:rsidRPr="00EE54D3" w:rsidRDefault="001C27CB" w:rsidP="00316C2D">
            <w:pPr>
              <w:tabs>
                <w:tab w:val="left" w:pos="1560"/>
                <w:tab w:val="center" w:pos="4320"/>
              </w:tabs>
              <w:jc w:val="center"/>
              <w:rPr>
                <w:b/>
                <w:bCs/>
                <w:color w:val="FF0000"/>
                <w:sz w:val="22"/>
                <w:szCs w:val="22"/>
                <w:rtl/>
              </w:rPr>
            </w:pPr>
          </w:p>
        </w:tc>
        <w:tc>
          <w:tcPr>
            <w:tcW w:w="2708" w:type="dxa"/>
            <w:shd w:val="clear" w:color="auto" w:fill="F2F2F2"/>
          </w:tcPr>
          <w:p w:rsidR="001C27CB" w:rsidRPr="00EE54D3" w:rsidRDefault="001C27CB" w:rsidP="00316C2D">
            <w:pPr>
              <w:tabs>
                <w:tab w:val="left" w:pos="1560"/>
                <w:tab w:val="center" w:pos="4320"/>
              </w:tabs>
              <w:jc w:val="center"/>
              <w:rPr>
                <w:b/>
                <w:bCs/>
                <w:sz w:val="22"/>
                <w:szCs w:val="22"/>
              </w:rPr>
            </w:pPr>
            <w:r w:rsidRPr="00EE54D3">
              <w:rPr>
                <w:b/>
                <w:bCs/>
                <w:sz w:val="22"/>
                <w:szCs w:val="22"/>
              </w:rPr>
              <w:t xml:space="preserve">Dean/Department Head </w:t>
            </w:r>
            <w:r w:rsidRPr="00EE54D3">
              <w:rPr>
                <w:rFonts w:hint="cs"/>
                <w:b/>
                <w:bCs/>
                <w:sz w:val="22"/>
                <w:szCs w:val="22"/>
                <w:rtl/>
              </w:rPr>
              <w:t xml:space="preserve"> </w:t>
            </w:r>
          </w:p>
          <w:p w:rsidR="001C27CB" w:rsidRPr="00EE54D3" w:rsidRDefault="001C27CB" w:rsidP="00316C2D">
            <w:pPr>
              <w:tabs>
                <w:tab w:val="left" w:pos="1560"/>
                <w:tab w:val="center" w:pos="4320"/>
              </w:tabs>
              <w:jc w:val="center"/>
              <w:rPr>
                <w:b/>
                <w:bCs/>
                <w:color w:val="FF0000"/>
                <w:sz w:val="22"/>
                <w:szCs w:val="22"/>
                <w:rtl/>
              </w:rPr>
            </w:pPr>
          </w:p>
        </w:tc>
      </w:tr>
      <w:tr w:rsidR="00943E36" w:rsidRPr="00EE54D3" w:rsidTr="00316C2D">
        <w:trPr>
          <w:jc w:val="center"/>
        </w:trPr>
        <w:tc>
          <w:tcPr>
            <w:tcW w:w="1402" w:type="dxa"/>
            <w:shd w:val="clear" w:color="auto" w:fill="F2F2F2"/>
          </w:tcPr>
          <w:p w:rsidR="00943E36" w:rsidRPr="00EE54D3" w:rsidRDefault="00943E36" w:rsidP="00316C2D">
            <w:pPr>
              <w:tabs>
                <w:tab w:val="left" w:pos="1560"/>
                <w:tab w:val="center" w:pos="4320"/>
              </w:tabs>
              <w:jc w:val="center"/>
              <w:rPr>
                <w:b/>
                <w:bCs/>
                <w:sz w:val="22"/>
                <w:szCs w:val="22"/>
              </w:rPr>
            </w:pPr>
            <w:r w:rsidRPr="00EE54D3">
              <w:rPr>
                <w:b/>
                <w:bCs/>
                <w:sz w:val="22"/>
                <w:szCs w:val="22"/>
              </w:rPr>
              <w:t>name</w:t>
            </w:r>
          </w:p>
        </w:tc>
        <w:tc>
          <w:tcPr>
            <w:tcW w:w="2400" w:type="dxa"/>
            <w:shd w:val="clear" w:color="auto" w:fill="auto"/>
          </w:tcPr>
          <w:p w:rsidR="00943E36" w:rsidRPr="00EE54D3" w:rsidRDefault="00943E36" w:rsidP="00C64B76">
            <w:pPr>
              <w:tabs>
                <w:tab w:val="left" w:pos="1560"/>
                <w:tab w:val="center" w:pos="4320"/>
              </w:tabs>
              <w:jc w:val="center"/>
              <w:rPr>
                <w:b/>
                <w:bCs/>
                <w:sz w:val="22"/>
                <w:szCs w:val="22"/>
              </w:rPr>
            </w:pPr>
          </w:p>
          <w:p w:rsidR="00943E36" w:rsidRDefault="00943E36" w:rsidP="00C64B76">
            <w:pPr>
              <w:tabs>
                <w:tab w:val="left" w:pos="1560"/>
                <w:tab w:val="center" w:pos="4320"/>
              </w:tabs>
              <w:jc w:val="center"/>
              <w:rPr>
                <w:b/>
                <w:bCs/>
                <w:sz w:val="22"/>
                <w:szCs w:val="22"/>
                <w:rtl/>
                <w:lang w:bidi="ar-EG"/>
              </w:rPr>
            </w:pPr>
            <w:r>
              <w:rPr>
                <w:rFonts w:hint="cs"/>
                <w:b/>
                <w:bCs/>
                <w:sz w:val="22"/>
                <w:szCs w:val="22"/>
                <w:rtl/>
                <w:lang w:bidi="ar-EG"/>
              </w:rPr>
              <w:t>د. ابتسام سلطان</w:t>
            </w:r>
          </w:p>
          <w:p w:rsidR="00943E36" w:rsidRPr="00EE54D3" w:rsidRDefault="00943E36" w:rsidP="00C64B76">
            <w:pPr>
              <w:tabs>
                <w:tab w:val="left" w:pos="1560"/>
                <w:tab w:val="center" w:pos="4320"/>
              </w:tabs>
              <w:jc w:val="center"/>
              <w:rPr>
                <w:b/>
                <w:bCs/>
                <w:sz w:val="22"/>
                <w:szCs w:val="22"/>
                <w:rtl/>
                <w:lang w:bidi="ar-EG"/>
              </w:rPr>
            </w:pPr>
          </w:p>
        </w:tc>
        <w:tc>
          <w:tcPr>
            <w:tcW w:w="2391" w:type="dxa"/>
            <w:shd w:val="clear" w:color="auto" w:fill="auto"/>
          </w:tcPr>
          <w:p w:rsidR="00943E36" w:rsidRPr="00EE54D3" w:rsidRDefault="00943E36" w:rsidP="00316C2D">
            <w:pPr>
              <w:tabs>
                <w:tab w:val="left" w:pos="1560"/>
                <w:tab w:val="center" w:pos="4320"/>
              </w:tabs>
              <w:jc w:val="center"/>
              <w:rPr>
                <w:b/>
                <w:bCs/>
                <w:sz w:val="22"/>
                <w:szCs w:val="22"/>
                <w:rtl/>
                <w:lang w:bidi="ar-EG"/>
              </w:rPr>
            </w:pPr>
          </w:p>
        </w:tc>
        <w:tc>
          <w:tcPr>
            <w:tcW w:w="2708" w:type="dxa"/>
            <w:shd w:val="clear" w:color="auto" w:fill="auto"/>
          </w:tcPr>
          <w:p w:rsidR="00943E36" w:rsidRDefault="00943E36" w:rsidP="00316C2D">
            <w:pPr>
              <w:tabs>
                <w:tab w:val="left" w:pos="1560"/>
                <w:tab w:val="center" w:pos="4320"/>
              </w:tabs>
              <w:jc w:val="center"/>
              <w:rPr>
                <w:b/>
                <w:bCs/>
                <w:sz w:val="22"/>
                <w:szCs w:val="22"/>
              </w:rPr>
            </w:pPr>
          </w:p>
          <w:p w:rsidR="00943E36" w:rsidRPr="00EE54D3" w:rsidRDefault="00943E36" w:rsidP="00316C2D">
            <w:pPr>
              <w:tabs>
                <w:tab w:val="left" w:pos="1560"/>
                <w:tab w:val="center" w:pos="4320"/>
              </w:tabs>
              <w:jc w:val="center"/>
              <w:rPr>
                <w:b/>
                <w:bCs/>
                <w:sz w:val="22"/>
                <w:szCs w:val="22"/>
                <w:rtl/>
                <w:lang w:bidi="ar-EG"/>
              </w:rPr>
            </w:pPr>
            <w:r>
              <w:rPr>
                <w:rFonts w:hint="cs"/>
                <w:b/>
                <w:bCs/>
                <w:sz w:val="22"/>
                <w:szCs w:val="22"/>
                <w:rtl/>
                <w:lang w:bidi="ar-EG"/>
              </w:rPr>
              <w:t>د. محمد الحازمي</w:t>
            </w:r>
          </w:p>
        </w:tc>
      </w:tr>
      <w:tr w:rsidR="00943E36" w:rsidRPr="00EE54D3" w:rsidTr="00316C2D">
        <w:trPr>
          <w:jc w:val="center"/>
        </w:trPr>
        <w:tc>
          <w:tcPr>
            <w:tcW w:w="1402" w:type="dxa"/>
            <w:shd w:val="clear" w:color="auto" w:fill="F2F2F2"/>
          </w:tcPr>
          <w:p w:rsidR="00943E36" w:rsidRPr="00EE54D3" w:rsidRDefault="00943E36" w:rsidP="00316C2D">
            <w:pPr>
              <w:tabs>
                <w:tab w:val="left" w:pos="1560"/>
                <w:tab w:val="center" w:pos="4320"/>
              </w:tabs>
              <w:jc w:val="center"/>
              <w:rPr>
                <w:b/>
                <w:bCs/>
                <w:sz w:val="22"/>
                <w:szCs w:val="22"/>
              </w:rPr>
            </w:pPr>
            <w:r w:rsidRPr="00EE54D3">
              <w:rPr>
                <w:b/>
                <w:bCs/>
                <w:sz w:val="22"/>
                <w:szCs w:val="22"/>
              </w:rPr>
              <w:t>Signature</w:t>
            </w:r>
          </w:p>
        </w:tc>
        <w:tc>
          <w:tcPr>
            <w:tcW w:w="2400" w:type="dxa"/>
            <w:shd w:val="clear" w:color="auto" w:fill="auto"/>
          </w:tcPr>
          <w:p w:rsidR="00943E36" w:rsidRDefault="00943E36" w:rsidP="00C64B76">
            <w:pPr>
              <w:tabs>
                <w:tab w:val="left" w:pos="1560"/>
                <w:tab w:val="center" w:pos="4320"/>
              </w:tabs>
              <w:jc w:val="center"/>
              <w:rPr>
                <w:b/>
                <w:bCs/>
                <w:sz w:val="22"/>
                <w:szCs w:val="22"/>
              </w:rPr>
            </w:pPr>
          </w:p>
          <w:p w:rsidR="00943E36" w:rsidRPr="00EE54D3" w:rsidRDefault="00943E36" w:rsidP="00C64B76">
            <w:pPr>
              <w:tabs>
                <w:tab w:val="left" w:pos="1560"/>
                <w:tab w:val="center" w:pos="4320"/>
              </w:tabs>
              <w:jc w:val="center"/>
              <w:rPr>
                <w:b/>
                <w:bCs/>
                <w:sz w:val="22"/>
                <w:szCs w:val="22"/>
                <w:rtl/>
                <w:lang w:bidi="ar-EG"/>
              </w:rPr>
            </w:pPr>
            <w:r>
              <w:rPr>
                <w:rFonts w:hint="cs"/>
                <w:b/>
                <w:bCs/>
                <w:sz w:val="22"/>
                <w:szCs w:val="22"/>
                <w:rtl/>
                <w:lang w:bidi="ar-EG"/>
              </w:rPr>
              <w:t>د. ابتســـــــــــــــــــــــــــام</w:t>
            </w:r>
          </w:p>
          <w:p w:rsidR="00943E36" w:rsidRPr="00EE54D3" w:rsidRDefault="00943E36" w:rsidP="00C64B76">
            <w:pPr>
              <w:tabs>
                <w:tab w:val="left" w:pos="1560"/>
                <w:tab w:val="center" w:pos="4320"/>
              </w:tabs>
              <w:jc w:val="center"/>
              <w:rPr>
                <w:b/>
                <w:bCs/>
                <w:sz w:val="22"/>
                <w:szCs w:val="22"/>
              </w:rPr>
            </w:pPr>
          </w:p>
        </w:tc>
        <w:tc>
          <w:tcPr>
            <w:tcW w:w="2391" w:type="dxa"/>
            <w:shd w:val="clear" w:color="auto" w:fill="auto"/>
          </w:tcPr>
          <w:p w:rsidR="00943E36" w:rsidRPr="00EE54D3" w:rsidRDefault="00943E36" w:rsidP="00316C2D">
            <w:pPr>
              <w:tabs>
                <w:tab w:val="left" w:pos="1560"/>
                <w:tab w:val="center" w:pos="4320"/>
              </w:tabs>
              <w:jc w:val="center"/>
              <w:rPr>
                <w:b/>
                <w:bCs/>
                <w:sz w:val="22"/>
                <w:szCs w:val="22"/>
              </w:rPr>
            </w:pPr>
          </w:p>
        </w:tc>
        <w:tc>
          <w:tcPr>
            <w:tcW w:w="2708" w:type="dxa"/>
            <w:shd w:val="clear" w:color="auto" w:fill="auto"/>
          </w:tcPr>
          <w:p w:rsidR="00943E36" w:rsidRPr="00EE54D3" w:rsidRDefault="00943E36" w:rsidP="00316C2D">
            <w:pPr>
              <w:tabs>
                <w:tab w:val="left" w:pos="1560"/>
                <w:tab w:val="center" w:pos="4320"/>
              </w:tabs>
              <w:jc w:val="center"/>
              <w:rPr>
                <w:b/>
                <w:bCs/>
                <w:sz w:val="22"/>
                <w:szCs w:val="22"/>
              </w:rPr>
            </w:pPr>
          </w:p>
        </w:tc>
      </w:tr>
      <w:tr w:rsidR="00943E36" w:rsidRPr="00EE54D3" w:rsidTr="00316C2D">
        <w:trPr>
          <w:jc w:val="center"/>
        </w:trPr>
        <w:tc>
          <w:tcPr>
            <w:tcW w:w="1402" w:type="dxa"/>
            <w:shd w:val="clear" w:color="auto" w:fill="F2F2F2"/>
          </w:tcPr>
          <w:p w:rsidR="00943E36" w:rsidRPr="00EE54D3" w:rsidRDefault="00943E36" w:rsidP="00316C2D">
            <w:pPr>
              <w:tabs>
                <w:tab w:val="left" w:pos="1560"/>
                <w:tab w:val="center" w:pos="4320"/>
              </w:tabs>
              <w:jc w:val="center"/>
              <w:rPr>
                <w:b/>
                <w:bCs/>
                <w:sz w:val="22"/>
                <w:szCs w:val="22"/>
              </w:rPr>
            </w:pPr>
            <w:r w:rsidRPr="00EE54D3">
              <w:rPr>
                <w:b/>
                <w:bCs/>
                <w:sz w:val="22"/>
                <w:szCs w:val="22"/>
              </w:rPr>
              <w:t xml:space="preserve">Date </w:t>
            </w:r>
          </w:p>
        </w:tc>
        <w:tc>
          <w:tcPr>
            <w:tcW w:w="2400" w:type="dxa"/>
            <w:shd w:val="clear" w:color="auto" w:fill="auto"/>
          </w:tcPr>
          <w:p w:rsidR="00943E36" w:rsidRDefault="00943E36" w:rsidP="00316C2D">
            <w:pPr>
              <w:tabs>
                <w:tab w:val="left" w:pos="1560"/>
                <w:tab w:val="center" w:pos="4320"/>
              </w:tabs>
              <w:jc w:val="center"/>
              <w:rPr>
                <w:b/>
                <w:bCs/>
                <w:sz w:val="22"/>
                <w:szCs w:val="22"/>
              </w:rPr>
            </w:pPr>
          </w:p>
          <w:p w:rsidR="00943E36" w:rsidRDefault="00943E36" w:rsidP="00943E36">
            <w:pPr>
              <w:tabs>
                <w:tab w:val="left" w:pos="1560"/>
                <w:tab w:val="center" w:pos="4320"/>
              </w:tabs>
              <w:jc w:val="center"/>
              <w:rPr>
                <w:b/>
                <w:bCs/>
                <w:sz w:val="22"/>
                <w:szCs w:val="22"/>
              </w:rPr>
            </w:pPr>
            <w:r>
              <w:rPr>
                <w:b/>
                <w:bCs/>
                <w:sz w:val="22"/>
                <w:szCs w:val="22"/>
              </w:rPr>
              <w:t>1/7</w:t>
            </w:r>
            <w:r w:rsidRPr="00EE54D3">
              <w:rPr>
                <w:b/>
                <w:bCs/>
                <w:sz w:val="22"/>
                <w:szCs w:val="22"/>
              </w:rPr>
              <w:t>/143</w:t>
            </w:r>
            <w:r>
              <w:rPr>
                <w:b/>
                <w:bCs/>
                <w:sz w:val="22"/>
                <w:szCs w:val="22"/>
              </w:rPr>
              <w:t>7</w:t>
            </w:r>
            <w:r w:rsidRPr="00EE54D3">
              <w:rPr>
                <w:b/>
                <w:bCs/>
                <w:sz w:val="22"/>
                <w:szCs w:val="22"/>
              </w:rPr>
              <w:t>H</w:t>
            </w:r>
          </w:p>
          <w:p w:rsidR="00943E36" w:rsidRPr="00EE54D3" w:rsidRDefault="00943E36" w:rsidP="00316C2D">
            <w:pPr>
              <w:tabs>
                <w:tab w:val="left" w:pos="1560"/>
                <w:tab w:val="center" w:pos="4320"/>
              </w:tabs>
              <w:jc w:val="center"/>
              <w:rPr>
                <w:b/>
                <w:bCs/>
                <w:sz w:val="22"/>
                <w:szCs w:val="22"/>
              </w:rPr>
            </w:pPr>
          </w:p>
        </w:tc>
        <w:tc>
          <w:tcPr>
            <w:tcW w:w="2391" w:type="dxa"/>
            <w:shd w:val="clear" w:color="auto" w:fill="auto"/>
          </w:tcPr>
          <w:p w:rsidR="00943E36" w:rsidRPr="00EE54D3" w:rsidRDefault="00943E36" w:rsidP="00943E36">
            <w:pPr>
              <w:tabs>
                <w:tab w:val="left" w:pos="1560"/>
                <w:tab w:val="center" w:pos="4320"/>
              </w:tabs>
              <w:jc w:val="center"/>
              <w:rPr>
                <w:b/>
                <w:bCs/>
                <w:sz w:val="22"/>
                <w:szCs w:val="22"/>
              </w:rPr>
            </w:pPr>
            <w:r>
              <w:rPr>
                <w:b/>
                <w:bCs/>
                <w:sz w:val="22"/>
                <w:szCs w:val="22"/>
              </w:rPr>
              <w:t>4/7/1437</w:t>
            </w:r>
          </w:p>
        </w:tc>
        <w:tc>
          <w:tcPr>
            <w:tcW w:w="2708" w:type="dxa"/>
            <w:shd w:val="clear" w:color="auto" w:fill="auto"/>
          </w:tcPr>
          <w:p w:rsidR="00943E36" w:rsidRPr="00EE54D3" w:rsidRDefault="00943E36" w:rsidP="00943E36">
            <w:pPr>
              <w:tabs>
                <w:tab w:val="left" w:pos="1560"/>
                <w:tab w:val="center" w:pos="4320"/>
              </w:tabs>
              <w:jc w:val="center"/>
              <w:rPr>
                <w:b/>
                <w:bCs/>
                <w:sz w:val="22"/>
                <w:szCs w:val="22"/>
              </w:rPr>
            </w:pPr>
            <w:r w:rsidRPr="00EE54D3">
              <w:rPr>
                <w:b/>
                <w:bCs/>
                <w:sz w:val="22"/>
                <w:szCs w:val="22"/>
              </w:rPr>
              <w:t>…../…./143</w:t>
            </w:r>
            <w:r>
              <w:rPr>
                <w:b/>
                <w:bCs/>
                <w:sz w:val="22"/>
                <w:szCs w:val="22"/>
              </w:rPr>
              <w:t>7</w:t>
            </w:r>
            <w:r w:rsidRPr="00EE54D3">
              <w:rPr>
                <w:b/>
                <w:bCs/>
                <w:sz w:val="22"/>
                <w:szCs w:val="22"/>
              </w:rPr>
              <w:t>H</w:t>
            </w:r>
          </w:p>
        </w:tc>
      </w:tr>
    </w:tbl>
    <w:p w:rsidR="00D21C78" w:rsidRPr="00C42A62" w:rsidRDefault="00D21C78" w:rsidP="00D21C78">
      <w:pPr>
        <w:rPr>
          <w:sz w:val="22"/>
          <w:szCs w:val="22"/>
        </w:rPr>
      </w:pPr>
    </w:p>
    <w:sectPr w:rsidR="00D21C78" w:rsidRPr="00C42A62" w:rsidSect="00121ABF">
      <w:headerReference w:type="default" r:id="rId7"/>
      <w:footerReference w:type="default" r:id="rId8"/>
      <w:pgSz w:w="12240" w:h="15840"/>
      <w:pgMar w:top="1440" w:right="1440" w:bottom="1440" w:left="1440" w:header="54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BEB" w:rsidRDefault="00802BEB" w:rsidP="00121ABF">
      <w:r>
        <w:separator/>
      </w:r>
    </w:p>
  </w:endnote>
  <w:endnote w:type="continuationSeparator" w:id="1">
    <w:p w:rsidR="00802BEB" w:rsidRDefault="00802BEB" w:rsidP="00121A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L-Mohanad Bold">
    <w:altName w:val="Times New Roman"/>
    <w:charset w:val="B2"/>
    <w:family w:val="auto"/>
    <w:pitch w:val="variable"/>
    <w:sig w:usb0="00002000" w:usb1="00000000" w:usb2="00000000" w:usb3="00000000" w:csb0="00000040" w:csb1="00000000"/>
  </w:font>
  <w:font w:name="Mudir MT">
    <w:panose1 w:val="0000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L-Mohanad">
    <w:altName w:val="Times New Roman"/>
    <w:panose1 w:val="00000000000000000000"/>
    <w:charset w:val="B2"/>
    <w:family w:val="auto"/>
    <w:notTrueType/>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C2D" w:rsidRPr="00CC2722" w:rsidRDefault="00316C2D" w:rsidP="00AD5C17">
    <w:pPr>
      <w:pStyle w:val="a3"/>
      <w:pBdr>
        <w:top w:val="thinThickSmallGap" w:sz="24" w:space="1" w:color="622423"/>
      </w:pBdr>
      <w:tabs>
        <w:tab w:val="right" w:pos="9360"/>
      </w:tabs>
      <w:rPr>
        <w:rFonts w:ascii="Calibri" w:hAnsi="Calibri"/>
        <w:sz w:val="20"/>
        <w:szCs w:val="20"/>
      </w:rPr>
    </w:pPr>
    <w:r>
      <w:rPr>
        <w:noProof/>
        <w:lang w:val="en-US"/>
      </w:rPr>
      <w:drawing>
        <wp:inline distT="0" distB="0" distL="0" distR="0">
          <wp:extent cx="270510" cy="278130"/>
          <wp:effectExtent l="19050" t="0" r="0" b="0"/>
          <wp:docPr id="2" name="صورة 2" descr="شعار الهيئة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شعار الهيئة الجديد"/>
                  <pic:cNvPicPr>
                    <a:picLocks noChangeAspect="1" noChangeArrowheads="1"/>
                  </pic:cNvPicPr>
                </pic:nvPicPr>
                <pic:blipFill>
                  <a:blip r:embed="rId1">
                    <a:lum bright="4000" contrast="-4000"/>
                  </a:blip>
                  <a:srcRect/>
                  <a:stretch>
                    <a:fillRect/>
                  </a:stretch>
                </pic:blipFill>
                <pic:spPr bwMode="auto">
                  <a:xfrm>
                    <a:off x="0" y="0"/>
                    <a:ext cx="270510" cy="278130"/>
                  </a:xfrm>
                  <a:prstGeom prst="rect">
                    <a:avLst/>
                  </a:prstGeom>
                  <a:noFill/>
                  <a:ln w="9525">
                    <a:noFill/>
                    <a:miter lim="800000"/>
                    <a:headEnd/>
                    <a:tailEnd/>
                  </a:ln>
                </pic:spPr>
              </pic:pic>
            </a:graphicData>
          </a:graphic>
        </wp:inline>
      </w:drawing>
    </w:r>
    <w:r>
      <w:rPr>
        <w:rFonts w:ascii="Calibri" w:hAnsi="Calibri"/>
        <w:sz w:val="20"/>
        <w:szCs w:val="20"/>
      </w:rPr>
      <w:t>Form 5a_Course Specifications _SSRP_1 JULY 2013</w:t>
    </w:r>
    <w:r w:rsidRPr="00CC2722">
      <w:rPr>
        <w:rFonts w:ascii="Calibri" w:hAnsi="Calibri"/>
        <w:sz w:val="20"/>
        <w:szCs w:val="20"/>
      </w:rPr>
      <w:tab/>
    </w:r>
    <w:r>
      <w:rPr>
        <w:rFonts w:ascii="Calibri" w:hAnsi="Calibri"/>
        <w:sz w:val="20"/>
        <w:szCs w:val="20"/>
      </w:rPr>
      <w:tab/>
    </w:r>
    <w:r w:rsidRPr="00CC2722">
      <w:rPr>
        <w:rFonts w:ascii="Calibri" w:hAnsi="Calibri"/>
        <w:sz w:val="20"/>
        <w:szCs w:val="20"/>
      </w:rPr>
      <w:t xml:space="preserve">Page </w:t>
    </w:r>
    <w:r w:rsidR="00641489" w:rsidRPr="00CC2722">
      <w:rPr>
        <w:rFonts w:ascii="Calibri" w:hAnsi="Calibri"/>
        <w:sz w:val="20"/>
        <w:szCs w:val="20"/>
      </w:rPr>
      <w:fldChar w:fldCharType="begin"/>
    </w:r>
    <w:r w:rsidRPr="00CC2722">
      <w:rPr>
        <w:rFonts w:ascii="Calibri" w:hAnsi="Calibri"/>
        <w:sz w:val="20"/>
        <w:szCs w:val="20"/>
      </w:rPr>
      <w:instrText xml:space="preserve"> PAGE   \* MERGEFORMAT </w:instrText>
    </w:r>
    <w:r w:rsidR="00641489" w:rsidRPr="00CC2722">
      <w:rPr>
        <w:rFonts w:ascii="Calibri" w:hAnsi="Calibri"/>
        <w:sz w:val="20"/>
        <w:szCs w:val="20"/>
      </w:rPr>
      <w:fldChar w:fldCharType="separate"/>
    </w:r>
    <w:r w:rsidR="00791DDC">
      <w:rPr>
        <w:rFonts w:ascii="Calibri" w:hAnsi="Calibri"/>
        <w:noProof/>
        <w:sz w:val="20"/>
        <w:szCs w:val="20"/>
      </w:rPr>
      <w:t>5</w:t>
    </w:r>
    <w:r w:rsidR="00641489" w:rsidRPr="00CC2722">
      <w:rPr>
        <w:rFonts w:ascii="Calibri" w:hAnsi="Calibri"/>
        <w:sz w:val="20"/>
        <w:szCs w:val="20"/>
      </w:rPr>
      <w:fldChar w:fldCharType="end"/>
    </w:r>
  </w:p>
  <w:p w:rsidR="00316C2D" w:rsidRDefault="00316C2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BEB" w:rsidRDefault="00802BEB" w:rsidP="00121ABF">
      <w:r>
        <w:separator/>
      </w:r>
    </w:p>
  </w:footnote>
  <w:footnote w:type="continuationSeparator" w:id="1">
    <w:p w:rsidR="00802BEB" w:rsidRDefault="00802BEB" w:rsidP="00121A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C2D" w:rsidRDefault="00641489">
    <w:pPr>
      <w:pStyle w:val="a6"/>
    </w:pPr>
    <w:r>
      <w:rPr>
        <w:noProof/>
      </w:rPr>
      <w:pict>
        <v:rect id="Rectangle 2" o:spid="_x0000_s2050" style="position:absolute;margin-left:381.1pt;margin-top:-9pt;width:122.9pt;height:63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MgOsgIAALAFAAAOAAAAZHJzL2Uyb0RvYy54bWysVNtu2zAMfR+wfxD07vpSJbGNOkUbx8OA&#10;bivW7QMUW46F2ZInKXG6Yf8+Ss61fRm2+UGQRIrkOTzmze2ua9GWKc2lyHB4FWDERCkrLtYZ/vql&#10;8GKMtKGioq0ULMPPTOPb+ds3N0Ofskg2sq2YQhBE6HToM9wY06e+r8uGdVRfyZ4JMNZSddTAUa39&#10;StEBonetHwXB1B+kqnolS6Y13OajEc9d/LpmpflU15oZ1GYYajNuVW5d2dWf39B0rWjf8HJfBv2L&#10;KjrKBSQ9hsqpoWij+KtQHS+V1LI2V6XsfFnXvGQOA6AJgxdonhraM4cFyNH9kSb9/8KWH7ePCvEq&#10;wwQjQTto0WcgjYp1y1Bk6Rl6nYLXU/+oLEDdP8jym0ZCLhrwYndKyaFhtIKiQuvvXzywBw1P0Wr4&#10;ICuITjdGOqZ2tepsQOAA7VxDno8NYTuDSrgMJ9Mgvoa+lWCLA2DIdcyn6eF1r7R5x2SH7CbDCmp3&#10;0en2QRtbDU0PLjaZkAVvW9f0VlxcgON4A7nhqbXZKlwPfyZBsoyXMfFINF16JMhz765YEG9ahLNJ&#10;fp0vFnn4y+YNSdrwqmLCpjnoKSR/1q+9skclHBWlZcsrG86WpNV6tWgV2lLQc+E+xzlYTm7+ZRmO&#10;BMDyAlIYkeA+SrxiGs88UpCJl8yC2AvC5D6ZBiQheXEJ6YEL9u+Q0JDhZBJNXJfOin6BLXDfa2w0&#10;7biBidHyzikC3KwTTa0El6Jye0N5O+7PqLDln6iAdh8a7QRrNTpq3exWO4hihbuS1TNIV0lQFogQ&#10;xhxsGql+YDTAyMiw/r6himHUvhcg/yQkxM4YdyCTWQQHdW5ZnVuoKCFUhg1G43Zhxrm06RVfN5Ap&#10;dBwJeQe/TM2dmk9V7X80GAsO1H6E2blzfnZep0E7/w0AAP//AwBQSwMEFAAGAAgAAAAhALwrRxbg&#10;AAAADAEAAA8AAABkcnMvZG93bnJldi54bWxMj0FLw0AQhe+C/2EZwYu0m+ZQS8ymSEEsIhRT7Xmb&#10;nSah2dk0u03iv3dyqrf3mMeb76Xr0Taix87XjhQs5hEIpMKZmkoF3/u32QqED5qMbhyhgl/0sM7u&#10;71KdGDfQF/Z5KAWXkE+0giqENpHSFxVa7eeuReLbyXVWB7ZdKU2nBy63jYyjaCmtrok/VLrFTYXF&#10;Ob9aBUOx6w/7z3e5ezpsHV22l03+86HU48P4+gIi4BhuYZjwGR0yZjq6KxkvGgXPyzjmqILZYsWj&#10;pkQUTeo4KRYyS+X/EdkfAAAA//8DAFBLAQItABQABgAIAAAAIQC2gziS/gAAAOEBAAATAAAAAAAA&#10;AAAAAAAAAAAAAABbQ29udGVudF9UeXBlc10ueG1sUEsBAi0AFAAGAAgAAAAhADj9If/WAAAAlAEA&#10;AAsAAAAAAAAAAAAAAAAALwEAAF9yZWxzLy5yZWxzUEsBAi0AFAAGAAgAAAAhAGLYyA6yAgAAsAUA&#10;AA4AAAAAAAAAAAAAAAAALgIAAGRycy9lMm9Eb2MueG1sUEsBAi0AFAAGAAgAAAAhALwrRxbgAAAA&#10;DAEAAA8AAAAAAAAAAAAAAAAADAUAAGRycy9kb3ducmV2LnhtbFBLBQYAAAAABAAEAPMAAAAZBgAA&#10;AAA=&#10;" filled="f" stroked="f">
          <v:textbox>
            <w:txbxContent>
              <w:p w:rsidR="00316C2D" w:rsidRPr="00753AB0" w:rsidRDefault="00316C2D" w:rsidP="00121ABF">
                <w:pPr>
                  <w:jc w:val="center"/>
                  <w:rPr>
                    <w:rFonts w:cs="AL-Mohanad Bold"/>
                    <w:b/>
                    <w:bCs/>
                    <w:color w:val="800080"/>
                    <w:sz w:val="22"/>
                    <w:szCs w:val="22"/>
                  </w:rPr>
                </w:pPr>
                <w:r w:rsidRPr="00753AB0">
                  <w:rPr>
                    <w:rFonts w:cs="AL-Mohanad Bold" w:hint="cs"/>
                    <w:b/>
                    <w:bCs/>
                    <w:color w:val="800080"/>
                    <w:sz w:val="22"/>
                    <w:szCs w:val="22"/>
                    <w:rtl/>
                  </w:rPr>
                  <w:t>المملكــة العربيــة السعوديــة</w:t>
                </w:r>
              </w:p>
              <w:p w:rsidR="00316C2D" w:rsidRPr="00753AB0" w:rsidRDefault="00316C2D" w:rsidP="00121ABF">
                <w:pPr>
                  <w:jc w:val="center"/>
                  <w:rPr>
                    <w:rFonts w:cs="AL-Mohanad Bold"/>
                    <w:b/>
                    <w:bCs/>
                    <w:color w:val="800080"/>
                    <w:sz w:val="22"/>
                    <w:szCs w:val="22"/>
                  </w:rPr>
                </w:pPr>
                <w:r w:rsidRPr="00753AB0">
                  <w:rPr>
                    <w:rFonts w:cs="AL-Mohanad Bold" w:hint="cs"/>
                    <w:b/>
                    <w:bCs/>
                    <w:color w:val="800080"/>
                    <w:sz w:val="22"/>
                    <w:szCs w:val="22"/>
                    <w:rtl/>
                  </w:rPr>
                  <w:t>الهيئــــة الوطنيــــة للتقـويــ</w:t>
                </w:r>
                <w:r>
                  <w:rPr>
                    <w:rFonts w:cs="AL-Mohanad Bold" w:hint="cs"/>
                    <w:b/>
                    <w:bCs/>
                    <w:color w:val="800080"/>
                    <w:sz w:val="22"/>
                    <w:szCs w:val="22"/>
                    <w:rtl/>
                  </w:rPr>
                  <w:t>م</w:t>
                </w:r>
              </w:p>
              <w:p w:rsidR="00316C2D" w:rsidRPr="00753AB0" w:rsidRDefault="00316C2D" w:rsidP="00121ABF">
                <w:pPr>
                  <w:jc w:val="center"/>
                  <w:rPr>
                    <w:rFonts w:cs="AL-Mohanad Bold"/>
                    <w:b/>
                    <w:bCs/>
                    <w:color w:val="800080"/>
                    <w:sz w:val="22"/>
                    <w:szCs w:val="22"/>
                  </w:rPr>
                </w:pPr>
                <w:r w:rsidRPr="00753AB0">
                  <w:rPr>
                    <w:rFonts w:cs="AL-Mohanad Bold" w:hint="cs"/>
                    <w:b/>
                    <w:bCs/>
                    <w:color w:val="800080"/>
                    <w:sz w:val="22"/>
                    <w:szCs w:val="22"/>
                    <w:rtl/>
                  </w:rPr>
                  <w:t>والاعـــتــمـــاد الأكــاديــمــــي</w:t>
                </w:r>
              </w:p>
            </w:txbxContent>
          </v:textbox>
        </v:rect>
      </w:pict>
    </w:r>
    <w:r>
      <w:rPr>
        <w:noProof/>
      </w:rPr>
      <w:pict>
        <v:rect id="Rectangle 1" o:spid="_x0000_s2049" style="position:absolute;margin-left:-50.5pt;margin-top:.3pt;width:183.85pt;height:41.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CYGtAIAALcFAAAOAAAAZHJzL2Uyb0RvYy54bWysVG1v0zAQ/o7Ef7D8PctL3TaJlk6jaRDS&#10;gInBD3ATp7FI7GC7TQfiv3N22q7dhISAfIh89vm5e+4e3/XNvmvRjinNpchweBVgxEQpKy42Gf7y&#10;ufBijLShoqKtFCzDj0zjm8XrV9dDn7JINrKtmEIAInQ69BlujOlT39dlwzqqr2TPBBzWUnXUgKk2&#10;fqXoAOhd60dBMPMHqapeyZJpDbv5eIgXDr+uWWk+1rVmBrUZhtyM+yv3X9u/v7im6UbRvuHlIQ36&#10;F1l0lAsIeoLKqaFoq/gLqI6XSmpZm6tSdr6sa14yxwHYhMEzNg8N7ZnjAsXR/alM+v/Blh929wrx&#10;KsMTjATtoEWfoGhUbFqGQlueodcpeD3098oS1P2dLL9qJOSyAS92q5QcGkYrSMr5+xcXrKHhKloP&#10;72UF6HRrpKvUvladBYQaoL1ryOOpIWxvUAmb0WRC4mSKUQln00kQRVObkk/T4+1eafOWyQ7ZRYYV&#10;5O7Q6e5Om9H16GKDCVnwtnVNb8XFBmCOOxAbrtozm4Xr4Y8kSFbxKiYeiWYrjwR57t0WS+LNinA+&#10;zSf5cpmHP23ckKQNryombJijnkLyZ/06KHtUwklRWra8snA2Ja0262Wr0I6Cngv3HQpy5uZfpuHq&#10;BVyeUQojEryJEq+YxXOPFGTqJfMg9oIweZPMApKQvLikdMcF+3dKaMhwMoU+Ojq/5Ra47yU3mnbc&#10;wMRoeZfh+OREUyvBlahcaw3l7bg+K4VN/6kU0O5jo51grUZHrZv9eu8exEn9a1k9goKVBIHBDIFp&#10;B4tGqu8YDTA5Mqy/baliGLXvBLyCJCTEjhpnkOk8AkOdn6zPT6goASrDBqNxuTTjeNr2im8aiBS6&#10;Ugl5Cy+n5k7U9lWNWQEja8B0cNwOk8yOn3PbeT3N28UvAAAA//8DAFBLAwQUAAYACAAAACEABj2X&#10;EeAAAAAIAQAADwAAAGRycy9kb3ducmV2LnhtbEyPQUvDQBSE74L/YXmCF2k3KRJLmpciBbGIUJpq&#10;z9vsaxLMvk2z2yT+e9eTHocZZr7J1pNpxUC9aywjxPMIBHFpdcMVwsfhZbYE4bxirVrLhPBNDtb5&#10;7U2mUm1H3tNQ+EqEEnapQqi971IpXVmTUW5uO+LgnW1vlA+yr6Tu1RjKTSsXUZRIoxoOC7XqaFNT&#10;+VVcDcJY7obj4f1V7h6OW8uX7WVTfL4h3t9NzysQnib/F4Zf/IAOeWA62StrJ1qEWRzF4YxHSEAE&#10;f5EkTyBOCMvHGGSeyf8H8h8AAAD//wMAUEsBAi0AFAAGAAgAAAAhALaDOJL+AAAA4QEAABMAAAAA&#10;AAAAAAAAAAAAAAAAAFtDb250ZW50X1R5cGVzXS54bWxQSwECLQAUAAYACAAAACEAOP0h/9YAAACU&#10;AQAACwAAAAAAAAAAAAAAAAAvAQAAX3JlbHMvLnJlbHNQSwECLQAUAAYACAAAACEAD+gmBrQCAAC3&#10;BQAADgAAAAAAAAAAAAAAAAAuAgAAZHJzL2Uyb0RvYy54bWxQSwECLQAUAAYACAAAACEABj2XEeAA&#10;AAAIAQAADwAAAAAAAAAAAAAAAAAOBQAAZHJzL2Rvd25yZXYueG1sUEsFBgAAAAAEAAQA8wAAABsG&#10;AAAAAA==&#10;" filled="f" stroked="f">
          <v:textbox>
            <w:txbxContent>
              <w:p w:rsidR="00316C2D" w:rsidRPr="00753AB0" w:rsidRDefault="00316C2D" w:rsidP="00121ABF">
                <w:pPr>
                  <w:jc w:val="center"/>
                  <w:rPr>
                    <w:rFonts w:cs="AL-Mohanad Bold"/>
                    <w:b/>
                    <w:bCs/>
                    <w:color w:val="800080"/>
                    <w:sz w:val="20"/>
                    <w:szCs w:val="20"/>
                  </w:rPr>
                </w:pPr>
                <w:smartTag w:uri="urn:schemas-microsoft-com:office:smarttags" w:element="place">
                  <w:smartTag w:uri="urn:schemas-microsoft-com:office:smarttags" w:element="PlaceType">
                    <w:r w:rsidRPr="00753AB0">
                      <w:rPr>
                        <w:rFonts w:cs="AL-Mohanad Bold"/>
                        <w:b/>
                        <w:bCs/>
                        <w:color w:val="800080"/>
                        <w:sz w:val="20"/>
                        <w:szCs w:val="20"/>
                      </w:rPr>
                      <w:t>Kingdom</w:t>
                    </w:r>
                  </w:smartTag>
                  <w:r w:rsidRPr="00753AB0">
                    <w:rPr>
                      <w:rFonts w:cs="AL-Mohanad Bold"/>
                      <w:b/>
                      <w:bCs/>
                      <w:color w:val="800080"/>
                      <w:sz w:val="20"/>
                      <w:szCs w:val="20"/>
                    </w:rPr>
                    <w:t xml:space="preserve"> of </w:t>
                  </w:r>
                  <w:smartTag w:uri="urn:schemas-microsoft-com:office:smarttags" w:element="PlaceName">
                    <w:r w:rsidRPr="00753AB0">
                      <w:rPr>
                        <w:rFonts w:cs="AL-Mohanad Bold"/>
                        <w:b/>
                        <w:bCs/>
                        <w:color w:val="800080"/>
                        <w:sz w:val="20"/>
                        <w:szCs w:val="20"/>
                      </w:rPr>
                      <w:t>Saudi Arabia</w:t>
                    </w:r>
                  </w:smartTag>
                </w:smartTag>
              </w:p>
              <w:p w:rsidR="00316C2D" w:rsidRPr="00753AB0" w:rsidRDefault="00316C2D" w:rsidP="00121ABF">
                <w:pPr>
                  <w:jc w:val="center"/>
                  <w:rPr>
                    <w:rFonts w:cs="AL-Mohanad Bold"/>
                    <w:b/>
                    <w:bCs/>
                    <w:color w:val="800080"/>
                    <w:sz w:val="20"/>
                    <w:szCs w:val="20"/>
                  </w:rPr>
                </w:pPr>
                <w:r w:rsidRPr="00753AB0">
                  <w:rPr>
                    <w:rFonts w:cs="AL-Mohanad Bold"/>
                    <w:b/>
                    <w:bCs/>
                    <w:color w:val="800080"/>
                    <w:sz w:val="20"/>
                    <w:szCs w:val="20"/>
                  </w:rPr>
                  <w:t>National Commission for</w:t>
                </w:r>
              </w:p>
              <w:p w:rsidR="00316C2D" w:rsidRPr="00753AB0" w:rsidRDefault="00316C2D" w:rsidP="00121ABF">
                <w:pPr>
                  <w:jc w:val="center"/>
                  <w:rPr>
                    <w:rFonts w:cs="AL-Mohanad Bold"/>
                    <w:b/>
                    <w:bCs/>
                    <w:color w:val="800080"/>
                    <w:sz w:val="20"/>
                    <w:szCs w:val="20"/>
                  </w:rPr>
                </w:pPr>
                <w:r w:rsidRPr="00753AB0">
                  <w:rPr>
                    <w:rFonts w:cs="AL-Mohanad Bold"/>
                    <w:b/>
                    <w:bCs/>
                    <w:color w:val="800080"/>
                    <w:sz w:val="20"/>
                    <w:szCs w:val="20"/>
                  </w:rPr>
                  <w:t>Academic Accreditation &amp; Assessment</w:t>
                </w:r>
              </w:p>
            </w:txbxContent>
          </v:textbox>
        </v:rect>
      </w:pict>
    </w:r>
    <w:r w:rsidR="00316C2D">
      <w:tab/>
    </w:r>
    <w:r w:rsidR="00316C2D">
      <w:rPr>
        <w:noProof/>
      </w:rPr>
      <w:drawing>
        <wp:inline distT="0" distB="0" distL="0" distR="0">
          <wp:extent cx="797560" cy="833755"/>
          <wp:effectExtent l="19050" t="0" r="2540" b="0"/>
          <wp:docPr id="1" name="صورة 2" descr="شعار الهيئة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شعار الهيئة الجديد"/>
                  <pic:cNvPicPr>
                    <a:picLocks noChangeAspect="1" noChangeArrowheads="1"/>
                  </pic:cNvPicPr>
                </pic:nvPicPr>
                <pic:blipFill>
                  <a:blip r:embed="rId1">
                    <a:lum bright="4000" contrast="-4000"/>
                  </a:blip>
                  <a:srcRect/>
                  <a:stretch>
                    <a:fillRect/>
                  </a:stretch>
                </pic:blipFill>
                <pic:spPr bwMode="auto">
                  <a:xfrm>
                    <a:off x="0" y="0"/>
                    <a:ext cx="797560" cy="833755"/>
                  </a:xfrm>
                  <a:prstGeom prst="rect">
                    <a:avLst/>
                  </a:prstGeom>
                  <a:noFill/>
                  <a:ln w="9525">
                    <a:noFill/>
                    <a:miter lim="800000"/>
                    <a:headEnd/>
                    <a:tailEnd/>
                  </a:ln>
                </pic:spPr>
              </pic:pic>
            </a:graphicData>
          </a:graphic>
        </wp:inline>
      </w:drawing>
    </w:r>
    <w:r w:rsidR="00316C2D">
      <w:rPr>
        <w:noProof/>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D779D"/>
    <w:multiLevelType w:val="hybridMultilevel"/>
    <w:tmpl w:val="F6EC7ECA"/>
    <w:lvl w:ilvl="0" w:tplc="23E6A52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DF4BE1"/>
    <w:multiLevelType w:val="hybridMultilevel"/>
    <w:tmpl w:val="8F9E16B6"/>
    <w:lvl w:ilvl="0" w:tplc="67441B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684CA5"/>
    <w:multiLevelType w:val="hybridMultilevel"/>
    <w:tmpl w:val="39F0097E"/>
    <w:lvl w:ilvl="0" w:tplc="2A52FDB2">
      <w:start w:val="1"/>
      <w:numFmt w:val="bullet"/>
      <w:lvlText w:val="-"/>
      <w:lvlJc w:val="left"/>
      <w:pPr>
        <w:ind w:left="703" w:hanging="360"/>
      </w:pPr>
      <w:rPr>
        <w:rFonts w:ascii="Times New Roman" w:eastAsia="SimSun" w:hAnsi="Times New Roman" w:cs="Traditional Arabi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33816FF"/>
    <w:multiLevelType w:val="hybridMultilevel"/>
    <w:tmpl w:val="DD602DC6"/>
    <w:lvl w:ilvl="0" w:tplc="2A52FDB2">
      <w:start w:val="1"/>
      <w:numFmt w:val="bullet"/>
      <w:lvlText w:val="-"/>
      <w:lvlJc w:val="left"/>
      <w:pPr>
        <w:ind w:left="703" w:hanging="360"/>
      </w:pPr>
      <w:rPr>
        <w:rFonts w:ascii="Times New Roman" w:eastAsia="SimSun" w:hAnsi="Times New Roman" w:cs="Traditional Arabic" w:hint="default"/>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4">
    <w:nsid w:val="35634719"/>
    <w:multiLevelType w:val="hybridMultilevel"/>
    <w:tmpl w:val="A594BD58"/>
    <w:lvl w:ilvl="0" w:tplc="2A52FDB2">
      <w:start w:val="1"/>
      <w:numFmt w:val="bullet"/>
      <w:lvlText w:val="-"/>
      <w:lvlJc w:val="left"/>
      <w:pPr>
        <w:ind w:left="1440" w:hanging="360"/>
      </w:pPr>
      <w:rPr>
        <w:rFonts w:ascii="Times New Roman" w:eastAsia="SimSun" w:hAnsi="Times New Roman" w:cs="Traditional Arabi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40147F76"/>
    <w:multiLevelType w:val="hybridMultilevel"/>
    <w:tmpl w:val="9AE4B42A"/>
    <w:lvl w:ilvl="0" w:tplc="57D871BA">
      <w:start w:val="1"/>
      <w:numFmt w:val="decimal"/>
      <w:lvlText w:val="%1-"/>
      <w:lvlJc w:val="left"/>
      <w:pPr>
        <w:ind w:left="785" w:hanging="360"/>
      </w:pPr>
      <w:rPr>
        <w:rFonts w:hint="default"/>
        <w:b/>
        <w:color w:val="000000"/>
        <w:sz w:val="28"/>
        <w:lang w:bidi="ar-SA"/>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4F8976BD"/>
    <w:multiLevelType w:val="hybridMultilevel"/>
    <w:tmpl w:val="5D4CB476"/>
    <w:lvl w:ilvl="0" w:tplc="97FAE962">
      <w:start w:val="5"/>
      <w:numFmt w:val="decimal"/>
      <w:lvlText w:val="%1-"/>
      <w:lvlJc w:val="left"/>
      <w:pPr>
        <w:ind w:left="785" w:hanging="360"/>
      </w:pPr>
      <w:rPr>
        <w:rFonts w:hint="default"/>
        <w:lang w:val="en-U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5FBF5A4E"/>
    <w:multiLevelType w:val="hybridMultilevel"/>
    <w:tmpl w:val="E3D86598"/>
    <w:lvl w:ilvl="0" w:tplc="0409000D">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631E40F9"/>
    <w:multiLevelType w:val="hybridMultilevel"/>
    <w:tmpl w:val="0C08DE70"/>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C96D9C"/>
    <w:multiLevelType w:val="hybridMultilevel"/>
    <w:tmpl w:val="A3D6F420"/>
    <w:lvl w:ilvl="0" w:tplc="0D0240C6">
      <w:start w:val="1"/>
      <w:numFmt w:val="decimal"/>
      <w:lvlText w:val="%1-"/>
      <w:lvlJc w:val="left"/>
      <w:pPr>
        <w:tabs>
          <w:tab w:val="num" w:pos="855"/>
        </w:tabs>
        <w:ind w:left="855" w:hanging="495"/>
      </w:pPr>
    </w:lvl>
    <w:lvl w:ilvl="1" w:tplc="5CB2B468">
      <w:start w:val="1"/>
      <w:numFmt w:val="bullet"/>
      <w:lvlText w:val="-"/>
      <w:lvlJc w:val="left"/>
      <w:pPr>
        <w:tabs>
          <w:tab w:val="num" w:pos="360"/>
        </w:tabs>
        <w:ind w:left="360" w:hanging="360"/>
      </w:pPr>
      <w:rPr>
        <w:rFonts w:ascii="Corbel" w:hAnsi="Corbel" w:cs="Corbel" w:hint="default"/>
        <w:bCs w:val="0"/>
        <w:iCs w:val="0"/>
        <w:szCs w:val="32"/>
      </w:rPr>
    </w:lvl>
    <w:lvl w:ilvl="2" w:tplc="FEE07DEA">
      <w:start w:val="3"/>
      <w:numFmt w:val="bullet"/>
      <w:lvlText w:val=""/>
      <w:lvlJc w:val="left"/>
      <w:pPr>
        <w:ind w:left="2340" w:hanging="360"/>
      </w:pPr>
      <w:rPr>
        <w:rFonts w:ascii="Wingdings" w:eastAsia="Times New Roman" w:hAnsi="Wingdings" w:cs="AL-Mohanad Bold"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705C5A0B"/>
    <w:multiLevelType w:val="hybridMultilevel"/>
    <w:tmpl w:val="69FEA6F6"/>
    <w:lvl w:ilvl="0" w:tplc="5B6A8A5C">
      <w:start w:val="1"/>
      <w:numFmt w:val="bullet"/>
      <w:lvlText w:val=""/>
      <w:lvlJc w:val="left"/>
      <w:pPr>
        <w:ind w:left="720" w:hanging="360"/>
      </w:pPr>
      <w:rPr>
        <w:rFonts w:ascii="Symbol" w:eastAsia="Times New Roman" w:hAnsi="Symbol" w:cs="Mudir 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3F3137"/>
    <w:multiLevelType w:val="hybridMultilevel"/>
    <w:tmpl w:val="EACE5E66"/>
    <w:lvl w:ilvl="0" w:tplc="D06A08F8">
      <w:start w:val="4"/>
      <w:numFmt w:val="bullet"/>
      <w:lvlText w:val="-"/>
      <w:lvlJc w:val="left"/>
      <w:pPr>
        <w:tabs>
          <w:tab w:val="num" w:pos="517"/>
        </w:tabs>
        <w:ind w:left="517" w:hanging="375"/>
      </w:pPr>
      <w:rPr>
        <w:rFonts w:ascii="Arial" w:eastAsia="Times New Roman" w:hAnsi="Arial" w:cs="AL-Mohanad Bold" w:hint="default"/>
      </w:rPr>
    </w:lvl>
    <w:lvl w:ilvl="1" w:tplc="E7A680B2">
      <w:start w:val="1"/>
      <w:numFmt w:val="lowerRoman"/>
      <w:lvlText w:val="%2."/>
      <w:lvlJc w:val="right"/>
      <w:pPr>
        <w:tabs>
          <w:tab w:val="num" w:pos="1222"/>
        </w:tabs>
        <w:ind w:left="1222" w:hanging="360"/>
      </w:pPr>
      <w:rPr>
        <w:rFont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Courier New"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Courier New"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12">
    <w:nsid w:val="78732326"/>
    <w:multiLevelType w:val="hybridMultilevel"/>
    <w:tmpl w:val="39EA0F7C"/>
    <w:lvl w:ilvl="0" w:tplc="0D0240C6">
      <w:start w:val="1"/>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11"/>
  </w:num>
  <w:num w:numId="3">
    <w:abstractNumId w:val="1"/>
  </w:num>
  <w:num w:numId="4">
    <w:abstractNumId w:val="7"/>
  </w:num>
  <w:num w:numId="5">
    <w:abstractNumId w:val="5"/>
  </w:num>
  <w:num w:numId="6">
    <w:abstractNumId w:val="6"/>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9"/>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3"/>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8194"/>
    <o:shapelayout v:ext="edit">
      <o:idmap v:ext="edit" data="2"/>
    </o:shapelayout>
  </w:hdrShapeDefaults>
  <w:footnotePr>
    <w:footnote w:id="0"/>
    <w:footnote w:id="1"/>
  </w:footnotePr>
  <w:endnotePr>
    <w:endnote w:id="0"/>
    <w:endnote w:id="1"/>
  </w:endnotePr>
  <w:compat/>
  <w:rsids>
    <w:rsidRoot w:val="004E17A4"/>
    <w:rsid w:val="0002030E"/>
    <w:rsid w:val="00022F35"/>
    <w:rsid w:val="00036DC6"/>
    <w:rsid w:val="00060B4D"/>
    <w:rsid w:val="00082B76"/>
    <w:rsid w:val="00083183"/>
    <w:rsid w:val="00090A12"/>
    <w:rsid w:val="00091E9E"/>
    <w:rsid w:val="00097C5F"/>
    <w:rsid w:val="000C3832"/>
    <w:rsid w:val="000C7AB9"/>
    <w:rsid w:val="000D0F3A"/>
    <w:rsid w:val="000F3949"/>
    <w:rsid w:val="001117FE"/>
    <w:rsid w:val="001125F8"/>
    <w:rsid w:val="00121ABF"/>
    <w:rsid w:val="0014290C"/>
    <w:rsid w:val="001B1245"/>
    <w:rsid w:val="001B2FCF"/>
    <w:rsid w:val="001C27CB"/>
    <w:rsid w:val="001C3E80"/>
    <w:rsid w:val="001C4D77"/>
    <w:rsid w:val="002007C1"/>
    <w:rsid w:val="00202AAA"/>
    <w:rsid w:val="00207221"/>
    <w:rsid w:val="00215433"/>
    <w:rsid w:val="0022510D"/>
    <w:rsid w:val="00235DE5"/>
    <w:rsid w:val="002966E9"/>
    <w:rsid w:val="002A6698"/>
    <w:rsid w:val="002A789A"/>
    <w:rsid w:val="002B662E"/>
    <w:rsid w:val="002E5306"/>
    <w:rsid w:val="002F7572"/>
    <w:rsid w:val="003036A9"/>
    <w:rsid w:val="00316C2D"/>
    <w:rsid w:val="00320218"/>
    <w:rsid w:val="00327341"/>
    <w:rsid w:val="00335A41"/>
    <w:rsid w:val="003628C8"/>
    <w:rsid w:val="00387500"/>
    <w:rsid w:val="003B7B3C"/>
    <w:rsid w:val="00423EC0"/>
    <w:rsid w:val="00430666"/>
    <w:rsid w:val="0043293D"/>
    <w:rsid w:val="004473A4"/>
    <w:rsid w:val="00451251"/>
    <w:rsid w:val="00483934"/>
    <w:rsid w:val="004851A3"/>
    <w:rsid w:val="00491854"/>
    <w:rsid w:val="0049396C"/>
    <w:rsid w:val="00495BBA"/>
    <w:rsid w:val="004D6F44"/>
    <w:rsid w:val="004E17A4"/>
    <w:rsid w:val="00503170"/>
    <w:rsid w:val="00511AE4"/>
    <w:rsid w:val="00521315"/>
    <w:rsid w:val="005218A7"/>
    <w:rsid w:val="00523B28"/>
    <w:rsid w:val="0056782C"/>
    <w:rsid w:val="005C2185"/>
    <w:rsid w:val="00600FA7"/>
    <w:rsid w:val="006053CB"/>
    <w:rsid w:val="00611496"/>
    <w:rsid w:val="00617CF6"/>
    <w:rsid w:val="00634278"/>
    <w:rsid w:val="00641489"/>
    <w:rsid w:val="00652687"/>
    <w:rsid w:val="00683E02"/>
    <w:rsid w:val="006A08A4"/>
    <w:rsid w:val="006A7F84"/>
    <w:rsid w:val="006D7301"/>
    <w:rsid w:val="006E6F6D"/>
    <w:rsid w:val="006F5CD6"/>
    <w:rsid w:val="00791DDC"/>
    <w:rsid w:val="007B173A"/>
    <w:rsid w:val="00802BEB"/>
    <w:rsid w:val="00804182"/>
    <w:rsid w:val="00813EB8"/>
    <w:rsid w:val="00826BF5"/>
    <w:rsid w:val="00841C1F"/>
    <w:rsid w:val="008657A7"/>
    <w:rsid w:val="0088518E"/>
    <w:rsid w:val="008A69A9"/>
    <w:rsid w:val="008B6AD0"/>
    <w:rsid w:val="008D40BF"/>
    <w:rsid w:val="008D6C92"/>
    <w:rsid w:val="008D6EF7"/>
    <w:rsid w:val="008E246D"/>
    <w:rsid w:val="0092404F"/>
    <w:rsid w:val="00930A6B"/>
    <w:rsid w:val="009370F7"/>
    <w:rsid w:val="00943E36"/>
    <w:rsid w:val="00944C2E"/>
    <w:rsid w:val="00954F38"/>
    <w:rsid w:val="009938D0"/>
    <w:rsid w:val="009957A8"/>
    <w:rsid w:val="009B28D7"/>
    <w:rsid w:val="009F32AB"/>
    <w:rsid w:val="009F7280"/>
    <w:rsid w:val="00A24DFF"/>
    <w:rsid w:val="00A27D4C"/>
    <w:rsid w:val="00A314A1"/>
    <w:rsid w:val="00A51C5E"/>
    <w:rsid w:val="00A522B1"/>
    <w:rsid w:val="00A52595"/>
    <w:rsid w:val="00A6195D"/>
    <w:rsid w:val="00A77B1E"/>
    <w:rsid w:val="00AD3B03"/>
    <w:rsid w:val="00AD3DE0"/>
    <w:rsid w:val="00AD5C17"/>
    <w:rsid w:val="00B01285"/>
    <w:rsid w:val="00B135C2"/>
    <w:rsid w:val="00B15CC9"/>
    <w:rsid w:val="00B50D70"/>
    <w:rsid w:val="00BC7479"/>
    <w:rsid w:val="00BE7C71"/>
    <w:rsid w:val="00BF6448"/>
    <w:rsid w:val="00BF7BB7"/>
    <w:rsid w:val="00C041C7"/>
    <w:rsid w:val="00C069DD"/>
    <w:rsid w:val="00C06E2C"/>
    <w:rsid w:val="00C0706C"/>
    <w:rsid w:val="00C10F4D"/>
    <w:rsid w:val="00C1209F"/>
    <w:rsid w:val="00C14844"/>
    <w:rsid w:val="00C15CD5"/>
    <w:rsid w:val="00C34BA9"/>
    <w:rsid w:val="00C35EDE"/>
    <w:rsid w:val="00C42A62"/>
    <w:rsid w:val="00C563BC"/>
    <w:rsid w:val="00C621FF"/>
    <w:rsid w:val="00C83CC8"/>
    <w:rsid w:val="00C9717A"/>
    <w:rsid w:val="00CC60AB"/>
    <w:rsid w:val="00CF4B42"/>
    <w:rsid w:val="00CF5231"/>
    <w:rsid w:val="00D20FE4"/>
    <w:rsid w:val="00D21C78"/>
    <w:rsid w:val="00D3279B"/>
    <w:rsid w:val="00D40F1E"/>
    <w:rsid w:val="00D538CF"/>
    <w:rsid w:val="00D7675F"/>
    <w:rsid w:val="00D8125C"/>
    <w:rsid w:val="00DA47D3"/>
    <w:rsid w:val="00DC73C6"/>
    <w:rsid w:val="00DC799B"/>
    <w:rsid w:val="00DD0FC3"/>
    <w:rsid w:val="00DD309A"/>
    <w:rsid w:val="00DE6E63"/>
    <w:rsid w:val="00E2281A"/>
    <w:rsid w:val="00E313CE"/>
    <w:rsid w:val="00EA6DD6"/>
    <w:rsid w:val="00EA6FE9"/>
    <w:rsid w:val="00EE0739"/>
    <w:rsid w:val="00F064C7"/>
    <w:rsid w:val="00F33137"/>
    <w:rsid w:val="00F50DDB"/>
    <w:rsid w:val="00F52D54"/>
    <w:rsid w:val="00F624F3"/>
    <w:rsid w:val="00F77E0C"/>
    <w:rsid w:val="00F817D8"/>
    <w:rsid w:val="00F85A9B"/>
    <w:rsid w:val="00FB5172"/>
    <w:rsid w:val="00FE5B17"/>
    <w:rsid w:val="00FF001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7A4"/>
    <w:rPr>
      <w:rFonts w:ascii="Times New Roman" w:eastAsia="Times New Roman" w:hAnsi="Times New Roman" w:cs="Times New Roman"/>
      <w:sz w:val="24"/>
      <w:szCs w:val="24"/>
    </w:rPr>
  </w:style>
  <w:style w:type="paragraph" w:styleId="3">
    <w:name w:val="heading 3"/>
    <w:basedOn w:val="a"/>
    <w:next w:val="a"/>
    <w:link w:val="3Char"/>
    <w:qFormat/>
    <w:rsid w:val="004E17A4"/>
    <w:pPr>
      <w:keepNext/>
      <w:jc w:val="center"/>
      <w:outlineLvl w:val="2"/>
    </w:pPr>
    <w:rPr>
      <w:b/>
      <w:bCs/>
      <w:sz w:val="32"/>
    </w:rPr>
  </w:style>
  <w:style w:type="paragraph" w:styleId="7">
    <w:name w:val="heading 7"/>
    <w:basedOn w:val="a"/>
    <w:next w:val="a"/>
    <w:link w:val="7Char"/>
    <w:uiPriority w:val="9"/>
    <w:unhideWhenUsed/>
    <w:qFormat/>
    <w:rsid w:val="00B0128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rsid w:val="004E17A4"/>
    <w:rPr>
      <w:rFonts w:ascii="Times New Roman" w:eastAsia="Times New Roman" w:hAnsi="Times New Roman" w:cs="Times New Roman"/>
      <w:b/>
      <w:bCs/>
      <w:sz w:val="32"/>
      <w:szCs w:val="24"/>
    </w:rPr>
  </w:style>
  <w:style w:type="paragraph" w:styleId="a3">
    <w:name w:val="footer"/>
    <w:basedOn w:val="a"/>
    <w:link w:val="Char"/>
    <w:uiPriority w:val="99"/>
    <w:rsid w:val="00CC60AB"/>
    <w:pPr>
      <w:tabs>
        <w:tab w:val="center" w:pos="4153"/>
        <w:tab w:val="right" w:pos="8306"/>
      </w:tabs>
    </w:pPr>
    <w:rPr>
      <w:lang w:val="en-AU"/>
    </w:rPr>
  </w:style>
  <w:style w:type="character" w:customStyle="1" w:styleId="Char">
    <w:name w:val="تذييل صفحة Char"/>
    <w:basedOn w:val="a0"/>
    <w:link w:val="a3"/>
    <w:uiPriority w:val="99"/>
    <w:rsid w:val="00CC60AB"/>
    <w:rPr>
      <w:rFonts w:ascii="Times New Roman" w:eastAsia="Times New Roman" w:hAnsi="Times New Roman" w:cs="Times New Roman"/>
      <w:sz w:val="24"/>
      <w:szCs w:val="24"/>
      <w:lang w:val="en-AU"/>
    </w:rPr>
  </w:style>
  <w:style w:type="table" w:styleId="a4">
    <w:name w:val="Table Grid"/>
    <w:basedOn w:val="a1"/>
    <w:uiPriority w:val="59"/>
    <w:rsid w:val="00CC60A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0"/>
    <w:uiPriority w:val="99"/>
    <w:semiHidden/>
    <w:unhideWhenUsed/>
    <w:rsid w:val="00A6195D"/>
    <w:rPr>
      <w:rFonts w:ascii="Tahoma" w:hAnsi="Tahoma" w:cs="Tahoma"/>
      <w:sz w:val="16"/>
      <w:szCs w:val="16"/>
    </w:rPr>
  </w:style>
  <w:style w:type="character" w:customStyle="1" w:styleId="Char0">
    <w:name w:val="نص في بالون Char"/>
    <w:basedOn w:val="a0"/>
    <w:link w:val="a5"/>
    <w:uiPriority w:val="99"/>
    <w:semiHidden/>
    <w:rsid w:val="00A6195D"/>
    <w:rPr>
      <w:rFonts w:ascii="Tahoma" w:eastAsia="Times New Roman" w:hAnsi="Tahoma" w:cs="Tahoma"/>
      <w:sz w:val="16"/>
      <w:szCs w:val="16"/>
    </w:rPr>
  </w:style>
  <w:style w:type="paragraph" w:styleId="a6">
    <w:name w:val="header"/>
    <w:basedOn w:val="a"/>
    <w:link w:val="Char1"/>
    <w:uiPriority w:val="99"/>
    <w:semiHidden/>
    <w:unhideWhenUsed/>
    <w:rsid w:val="00121ABF"/>
    <w:pPr>
      <w:tabs>
        <w:tab w:val="center" w:pos="4320"/>
        <w:tab w:val="right" w:pos="8640"/>
      </w:tabs>
    </w:pPr>
  </w:style>
  <w:style w:type="character" w:customStyle="1" w:styleId="Char1">
    <w:name w:val="رأس صفحة Char"/>
    <w:basedOn w:val="a0"/>
    <w:link w:val="a6"/>
    <w:uiPriority w:val="99"/>
    <w:semiHidden/>
    <w:rsid w:val="00121ABF"/>
    <w:rPr>
      <w:rFonts w:ascii="Times New Roman" w:eastAsia="Times New Roman" w:hAnsi="Times New Roman" w:cs="Times New Roman"/>
      <w:sz w:val="24"/>
      <w:szCs w:val="24"/>
    </w:rPr>
  </w:style>
  <w:style w:type="paragraph" w:styleId="a7">
    <w:name w:val="List Paragraph"/>
    <w:basedOn w:val="a"/>
    <w:uiPriority w:val="34"/>
    <w:qFormat/>
    <w:rsid w:val="00335A41"/>
    <w:pPr>
      <w:ind w:left="720"/>
      <w:contextualSpacing/>
    </w:pPr>
  </w:style>
  <w:style w:type="paragraph" w:styleId="30">
    <w:name w:val="Body Text 3"/>
    <w:basedOn w:val="a"/>
    <w:link w:val="3Char0"/>
    <w:uiPriority w:val="99"/>
    <w:unhideWhenUsed/>
    <w:rsid w:val="002A6698"/>
    <w:pPr>
      <w:bidi/>
      <w:spacing w:after="120" w:line="276" w:lineRule="auto"/>
    </w:pPr>
    <w:rPr>
      <w:rFonts w:ascii="Calibri" w:eastAsia="Calibri" w:hAnsi="Calibri" w:cs="Arial"/>
      <w:sz w:val="16"/>
      <w:szCs w:val="16"/>
    </w:rPr>
  </w:style>
  <w:style w:type="character" w:customStyle="1" w:styleId="3Char0">
    <w:name w:val="نص أساسي 3 Char"/>
    <w:basedOn w:val="a0"/>
    <w:link w:val="30"/>
    <w:uiPriority w:val="99"/>
    <w:rsid w:val="002A6698"/>
    <w:rPr>
      <w:sz w:val="16"/>
      <w:szCs w:val="16"/>
    </w:rPr>
  </w:style>
  <w:style w:type="character" w:customStyle="1" w:styleId="7Char">
    <w:name w:val="عنوان 7 Char"/>
    <w:basedOn w:val="a0"/>
    <w:link w:val="7"/>
    <w:uiPriority w:val="9"/>
    <w:rsid w:val="00B01285"/>
    <w:rPr>
      <w:rFonts w:asciiTheme="majorHAnsi" w:eastAsiaTheme="majorEastAsia" w:hAnsiTheme="majorHAnsi" w:cstheme="majorBidi"/>
      <w:i/>
      <w:iCs/>
      <w:color w:val="404040" w:themeColor="text1" w:themeTint="BF"/>
      <w:sz w:val="24"/>
      <w:szCs w:val="24"/>
    </w:rPr>
  </w:style>
  <w:style w:type="character" w:styleId="Hyperlink">
    <w:name w:val="Hyperlink"/>
    <w:basedOn w:val="a0"/>
    <w:uiPriority w:val="99"/>
    <w:unhideWhenUsed/>
    <w:rsid w:val="007B173A"/>
    <w:rPr>
      <w:color w:val="0000FF" w:themeColor="hyperlink"/>
      <w:u w:val="single"/>
    </w:rPr>
  </w:style>
  <w:style w:type="paragraph" w:styleId="a8">
    <w:name w:val="Body Text"/>
    <w:basedOn w:val="a"/>
    <w:link w:val="Char2"/>
    <w:uiPriority w:val="99"/>
    <w:semiHidden/>
    <w:unhideWhenUsed/>
    <w:rsid w:val="00F817D8"/>
    <w:pPr>
      <w:spacing w:after="120"/>
    </w:pPr>
  </w:style>
  <w:style w:type="character" w:customStyle="1" w:styleId="Char2">
    <w:name w:val="نص أساسي Char"/>
    <w:basedOn w:val="a0"/>
    <w:link w:val="a8"/>
    <w:uiPriority w:val="99"/>
    <w:semiHidden/>
    <w:rsid w:val="00F817D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8</Pages>
  <Words>1802</Words>
  <Characters>10274</Characters>
  <Application>Microsoft Office Word</Application>
  <DocSecurity>0</DocSecurity>
  <Lines>85</Lines>
  <Paragraphs>24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دكتورة إبتسام سلطان</cp:lastModifiedBy>
  <cp:revision>17</cp:revision>
  <cp:lastPrinted>2013-06-22T10:32:00Z</cp:lastPrinted>
  <dcterms:created xsi:type="dcterms:W3CDTF">2014-05-09T12:45:00Z</dcterms:created>
  <dcterms:modified xsi:type="dcterms:W3CDTF">2016-04-03T22:02:00Z</dcterms:modified>
</cp:coreProperties>
</file>